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1" w:rsidRDefault="00F24971" w:rsidP="00F2497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CARTA AVAL _ HOJA MEMBRETADA DE LA EMPRESA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Montevideo, _____________________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Señores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Agencia Nacional de Investigación e Innovación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Presente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 nuestra consideración: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Por la presente quien suscribe ____________, en su calidad de _____________de la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empresa _____________, declara:</w:t>
      </w: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24971">
        <w:rPr>
          <w:rFonts w:ascii="Helvetica" w:hAnsi="Helvetica" w:cs="Helvetica"/>
          <w:color w:val="000000"/>
          <w:sz w:val="20"/>
          <w:szCs w:val="20"/>
        </w:rPr>
        <w:t xml:space="preserve">Conocer el proyecto </w:t>
      </w:r>
      <w:r>
        <w:rPr>
          <w:rFonts w:ascii="Helvetica" w:hAnsi="Helvetica" w:cs="Helvetica"/>
          <w:color w:val="000000"/>
          <w:sz w:val="20"/>
          <w:szCs w:val="20"/>
        </w:rPr>
        <w:t>código</w:t>
      </w:r>
      <w:r w:rsidRPr="00F24971">
        <w:rPr>
          <w:rFonts w:ascii="Helvetica" w:hAnsi="Helvetica" w:cs="Helvetica"/>
          <w:color w:val="000000"/>
          <w:sz w:val="20"/>
          <w:szCs w:val="20"/>
        </w:rPr>
        <w:t xml:space="preserve">____________, titulado “_______________________” en los términos en que fue presentado a la ANII en el marco de la convocatoria _________________________. </w:t>
      </w:r>
    </w:p>
    <w:p w:rsidR="00F24971" w:rsidRPr="00F24971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A57C2D" w:rsidRPr="00BF1DB1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F24971">
        <w:rPr>
          <w:rFonts w:ascii="Helvetica" w:hAnsi="Helvetica" w:cs="Helvetica"/>
          <w:color w:val="000000"/>
          <w:sz w:val="20"/>
          <w:szCs w:val="20"/>
        </w:rPr>
        <w:t>Conocer y aceptar los términos y condiciones previstas para la ejecución del Proyecto, estando conforme con todas aquellas actividades previstas en el mismo.</w:t>
      </w:r>
      <w:r w:rsidR="00BF1DB1">
        <w:rPr>
          <w:rFonts w:ascii="Helvetica" w:hAnsi="Helvetica" w:cs="Helvetica"/>
          <w:color w:val="000000"/>
          <w:sz w:val="20"/>
          <w:szCs w:val="20"/>
        </w:rPr>
        <w:t xml:space="preserve"> Tomando  conocimiento que el presente documento tiene carácter de declaración jurada con lo cual, deberá estar </w:t>
      </w:r>
      <w:r w:rsidR="00BF1DB1" w:rsidRPr="00BF1DB1">
        <w:rPr>
          <w:rFonts w:ascii="Helvetica" w:hAnsi="Helvetica" w:cs="Helvetica"/>
          <w:color w:val="000000"/>
          <w:sz w:val="20"/>
          <w:szCs w:val="20"/>
        </w:rPr>
        <w:t>acompañada del timbre correspondiente a la presentación de declaraciones que fija la Caja de Jubilaciones y Pensiones de Profesionales Universitarios según lo establecido en el artículo 71 de la ley 17.738 de 07/01/2004.</w:t>
      </w:r>
    </w:p>
    <w:p w:rsidR="00E17747" w:rsidRDefault="00E17747" w:rsidP="00E17747">
      <w:pPr>
        <w:pStyle w:val="Prrafodelista"/>
      </w:pPr>
    </w:p>
    <w:p w:rsidR="00E17747" w:rsidRPr="00BF1DB1" w:rsidRDefault="00E17747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E17747">
        <w:rPr>
          <w:rFonts w:ascii="Helvetica" w:hAnsi="Helvetica" w:cs="Helvetica"/>
          <w:color w:val="000000"/>
          <w:sz w:val="20"/>
          <w:szCs w:val="20"/>
        </w:rPr>
        <w:t>Indicar el nombre del consultor si el</w:t>
      </w:r>
      <w:r>
        <w:rPr>
          <w:rFonts w:ascii="Helvetica" w:hAnsi="Helvetica" w:cs="Helvetica"/>
          <w:color w:val="000000"/>
          <w:sz w:val="20"/>
          <w:szCs w:val="20"/>
        </w:rPr>
        <w:t xml:space="preserve"> proyecto fue </w:t>
      </w:r>
      <w:r w:rsidRPr="00E17747">
        <w:rPr>
          <w:rFonts w:ascii="Helvetica" w:hAnsi="Helvetica" w:cs="Helvetica"/>
          <w:color w:val="000000"/>
          <w:sz w:val="20"/>
          <w:szCs w:val="20"/>
        </w:rPr>
        <w:t>formulado a través de</w:t>
      </w:r>
      <w:r>
        <w:rPr>
          <w:rFonts w:ascii="Helvetica" w:hAnsi="Helvetica" w:cs="Helvetica"/>
          <w:color w:val="000000"/>
          <w:sz w:val="20"/>
          <w:szCs w:val="20"/>
        </w:rPr>
        <w:t xml:space="preserve"> “</w:t>
      </w:r>
      <w:r w:rsidRPr="00E17747">
        <w:rPr>
          <w:rFonts w:ascii="Helvetica" w:hAnsi="Helvetica" w:cs="Helvetica"/>
          <w:color w:val="000000"/>
          <w:sz w:val="20"/>
          <w:szCs w:val="20"/>
        </w:rPr>
        <w:t>Apoyo a Formuladores de ANII</w:t>
      </w:r>
      <w:r>
        <w:rPr>
          <w:rFonts w:ascii="Helvetica" w:hAnsi="Helvetica" w:cs="Helvetica"/>
          <w:color w:val="000000"/>
          <w:sz w:val="20"/>
          <w:szCs w:val="20"/>
        </w:rPr>
        <w:t>”: _______________________________.</w:t>
      </w:r>
    </w:p>
    <w:p w:rsidR="00E17747" w:rsidRDefault="00E17747" w:rsidP="00BF1DB1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E17747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F24971">
        <w:rPr>
          <w:rFonts w:ascii="Helvetica" w:hAnsi="Helvetica" w:cs="Helvetica"/>
          <w:color w:val="000000"/>
          <w:sz w:val="20"/>
          <w:szCs w:val="20"/>
        </w:rPr>
        <w:t xml:space="preserve">Saluda atentamente, </w:t>
      </w:r>
    </w:p>
    <w:p w:rsidR="00F24971" w:rsidRP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P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F24971">
        <w:rPr>
          <w:rFonts w:ascii="Helvetica" w:hAnsi="Helvetica" w:cs="Helvetica"/>
          <w:color w:val="000000"/>
          <w:sz w:val="20"/>
          <w:szCs w:val="20"/>
        </w:rPr>
        <w:t>Firma:</w:t>
      </w:r>
    </w:p>
    <w:p w:rsidR="00F24971" w:rsidRP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24971" w:rsidRPr="00F24971" w:rsidRDefault="00DA1696" w:rsidP="00F2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s-UY" w:eastAsia="es-UY"/>
        </w:rPr>
        <w:pict>
          <v:roundrect id="_x0000_s1026" style="position:absolute;margin-left:349.3pt;margin-top:9.3pt;width:73.15pt;height:73.75pt;z-index:251658240" arcsize="10923f" fillcolor="white [3201]" strokecolor="#bfbfbf [2412]" strokeweight="1pt">
            <v:fill opacity=".5"/>
            <v:stroke dashstyle="dash"/>
            <v:shadow color="#868686"/>
            <v:textbox>
              <w:txbxContent>
                <w:p w:rsidR="00DA1696" w:rsidRDefault="00DA1696" w:rsidP="00DA1696">
                  <w:pPr>
                    <w:spacing w:after="0" w:line="240" w:lineRule="auto"/>
                    <w:jc w:val="center"/>
                    <w:rPr>
                      <w:lang w:val="es-UY"/>
                    </w:rPr>
                  </w:pPr>
                </w:p>
                <w:p w:rsidR="00DA1696" w:rsidRPr="00DA1696" w:rsidRDefault="00DA1696" w:rsidP="00DA1696">
                  <w:pPr>
                    <w:spacing w:after="0" w:line="240" w:lineRule="auto"/>
                    <w:jc w:val="center"/>
                    <w:rPr>
                      <w:color w:val="BFBFBF" w:themeColor="background1" w:themeShade="BF"/>
                      <w:lang w:val="es-UY"/>
                    </w:rPr>
                  </w:pPr>
                  <w:r w:rsidRPr="00DA1696">
                    <w:rPr>
                      <w:color w:val="BFBFBF" w:themeColor="background1" w:themeShade="BF"/>
                      <w:lang w:val="es-UY"/>
                    </w:rPr>
                    <w:t>Timbre</w:t>
                  </w:r>
                </w:p>
                <w:p w:rsidR="00DA1696" w:rsidRPr="00DA1696" w:rsidRDefault="00DA1696" w:rsidP="00DA1696">
                  <w:pPr>
                    <w:spacing w:after="0" w:line="240" w:lineRule="auto"/>
                    <w:jc w:val="center"/>
                    <w:rPr>
                      <w:color w:val="BFBFBF" w:themeColor="background1" w:themeShade="BF"/>
                      <w:lang w:val="es-UY"/>
                    </w:rPr>
                  </w:pPr>
                  <w:r w:rsidRPr="00DA1696">
                    <w:rPr>
                      <w:color w:val="BFBFBF" w:themeColor="background1" w:themeShade="BF"/>
                      <w:lang w:val="es-UY"/>
                    </w:rPr>
                    <w:t>Profesional</w:t>
                  </w:r>
                </w:p>
              </w:txbxContent>
            </v:textbox>
          </v:roundrect>
        </w:pict>
      </w:r>
      <w:r w:rsidR="00F24971" w:rsidRPr="00F24971">
        <w:rPr>
          <w:rFonts w:ascii="Helvetica" w:hAnsi="Helvetica" w:cs="Helvetica"/>
          <w:color w:val="000000"/>
          <w:sz w:val="20"/>
          <w:szCs w:val="20"/>
        </w:rPr>
        <w:t>Aclaración de Firma:</w:t>
      </w:r>
    </w:p>
    <w:sectPr w:rsidR="00F24971" w:rsidRPr="00F24971" w:rsidSect="00CE6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24971"/>
    <w:rsid w:val="008A0428"/>
    <w:rsid w:val="00B044A6"/>
    <w:rsid w:val="00B65553"/>
    <w:rsid w:val="00BF1DB1"/>
    <w:rsid w:val="00CE653E"/>
    <w:rsid w:val="00DA1696"/>
    <w:rsid w:val="00E17747"/>
    <w:rsid w:val="00F2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gnunez</cp:lastModifiedBy>
  <cp:revision>4</cp:revision>
  <cp:lastPrinted>2014-09-10T20:49:00Z</cp:lastPrinted>
  <dcterms:created xsi:type="dcterms:W3CDTF">2013-08-23T14:53:00Z</dcterms:created>
  <dcterms:modified xsi:type="dcterms:W3CDTF">2014-09-10T20:50:00Z</dcterms:modified>
</cp:coreProperties>
</file>