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ANEXO II</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ESPECIFICACIONES TÉCNICAS MÍNIMAS REQUERIDAS Y OFERTADAS</w:t>
      </w:r>
      <w:r w:rsidDel="00000000" w:rsidR="00000000" w:rsidRPr="00000000">
        <w:rPr>
          <w:rtl w:val="0"/>
        </w:rPr>
      </w:r>
    </w:p>
    <w:p w:rsidR="00000000" w:rsidDel="00000000" w:rsidP="00000000" w:rsidRDefault="00000000" w:rsidRPr="00000000" w14:paraId="00000004">
      <w:pPr>
        <w:tabs>
          <w:tab w:val="left" w:leader="none" w:pos="0"/>
        </w:tabs>
        <w:jc w:val="center"/>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FORMULARIO DE OFERTA</w:t>
      </w:r>
    </w:p>
    <w:p w:rsidR="00000000" w:rsidDel="00000000" w:rsidP="00000000" w:rsidRDefault="00000000" w:rsidRPr="00000000" w14:paraId="00000005">
      <w:pPr>
        <w:tabs>
          <w:tab w:val="left" w:leader="none" w:pos="0"/>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7">
      <w:pPr>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1440"/>
          <w:tab w:val="left" w:leader="none" w:pos="-720"/>
          <w:tab w:val="left" w:leader="none" w:pos="-42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660"/>
        <w:rPr>
          <w:rFonts w:ascii="Calibri" w:cs="Calibri" w:eastAsia="Calibri" w:hAnsi="Calibri"/>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Nombre del </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vertAlign w:val="baseline"/>
          <w:rtl w:val="0"/>
        </w:rPr>
        <w:t xml:space="preserve">ferente: ________________________</w:t>
        <w:tab/>
        <w:tab/>
        <w:t xml:space="preserve">                       Fecha: ______________________</w:t>
      </w:r>
    </w:p>
    <w:p w:rsidR="00000000" w:rsidDel="00000000" w:rsidP="00000000" w:rsidRDefault="00000000" w:rsidRPr="00000000" w14:paraId="00000009">
      <w:pPr>
        <w:tabs>
          <w:tab w:val="left" w:leader="none" w:pos="-1440"/>
          <w:tab w:val="left" w:leader="none" w:pos="-720"/>
          <w:tab w:val="left" w:leader="none" w:pos="-14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426" w:firstLine="426"/>
        <w:jc w:val="both"/>
        <w:rPr>
          <w:rFonts w:ascii="Calibri" w:cs="Calibri" w:eastAsia="Calibri" w:hAnsi="Calibri"/>
          <w:vertAlign w:val="baseline"/>
        </w:rPr>
      </w:pPr>
      <w:r w:rsidDel="00000000" w:rsidR="00000000" w:rsidRPr="00000000">
        <w:rPr>
          <w:rtl w:val="0"/>
        </w:rPr>
      </w:r>
    </w:p>
    <w:tbl>
      <w:tblPr>
        <w:tblStyle w:val="Table1"/>
        <w:tblW w:w="13500.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35"/>
        <w:gridCol w:w="5385"/>
        <w:gridCol w:w="7080"/>
        <w:tblGridChange w:id="0">
          <w:tblGrid>
            <w:gridCol w:w="1035"/>
            <w:gridCol w:w="5385"/>
            <w:gridCol w:w="7080"/>
          </w:tblGrid>
        </w:tblGridChange>
      </w:tblGrid>
      <w:tr>
        <w:trPr>
          <w:cantSplit w:val="1"/>
          <w:trHeight w:val="1284" w:hRule="atLeast"/>
          <w:tblHeader w:val="1"/>
        </w:trPr>
        <w:tc>
          <w:tcPr>
            <w:gridSpan w:val="2"/>
            <w:tcBorders>
              <w:right w:color="000000" w:space="0" w:sz="4" w:val="single"/>
            </w:tcBorders>
            <w:shd w:fill="f3f3f3" w:val="clear"/>
            <w:vAlign w:val="top"/>
          </w:tcPr>
          <w:p w:rsidR="00000000" w:rsidDel="00000000" w:rsidP="00000000" w:rsidRDefault="00000000" w:rsidRPr="00000000" w14:paraId="0000000A">
            <w:pPr>
              <w:tabs>
                <w:tab w:val="left" w:leader="none" w:pos="-720"/>
                <w:tab w:val="left" w:leader="none" w:pos="0"/>
                <w:tab w:val="left" w:leader="none" w:pos="360"/>
                <w:tab w:val="left" w:leader="none" w:pos="960"/>
                <w:tab w:val="left" w:leader="none" w:pos="1440"/>
                <w:tab w:val="left" w:leader="none" w:pos="1920"/>
              </w:tabs>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B">
            <w:pPr>
              <w:tabs>
                <w:tab w:val="left" w:leader="none" w:pos="-720"/>
                <w:tab w:val="left" w:leader="none" w:pos="0"/>
                <w:tab w:val="left" w:leader="none" w:pos="360"/>
                <w:tab w:val="left" w:leader="none" w:pos="960"/>
                <w:tab w:val="left" w:leader="none" w:pos="1440"/>
                <w:tab w:val="left" w:leader="none" w:pos="1920"/>
              </w:tabs>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ESPECIFICACIONES T</w:t>
            </w:r>
            <w:r w:rsidDel="00000000" w:rsidR="00000000" w:rsidRPr="00000000">
              <w:rPr>
                <w:rFonts w:ascii="Calibri" w:cs="Calibri" w:eastAsia="Calibri" w:hAnsi="Calibri"/>
                <w:b w:val="1"/>
                <w:rtl w:val="0"/>
              </w:rPr>
              <w:t xml:space="preserve">É</w:t>
            </w:r>
            <w:r w:rsidDel="00000000" w:rsidR="00000000" w:rsidRPr="00000000">
              <w:rPr>
                <w:rFonts w:ascii="Calibri" w:cs="Calibri" w:eastAsia="Calibri" w:hAnsi="Calibri"/>
                <w:b w:val="1"/>
                <w:vertAlign w:val="baseline"/>
                <w:rtl w:val="0"/>
              </w:rPr>
              <w:t xml:space="preserve">CNICAS </w:t>
            </w:r>
            <w:r w:rsidDel="00000000" w:rsidR="00000000" w:rsidRPr="00000000">
              <w:rPr>
                <w:rFonts w:ascii="Calibri" w:cs="Calibri" w:eastAsia="Calibri" w:hAnsi="Calibri"/>
                <w:b w:val="1"/>
                <w:rtl w:val="0"/>
              </w:rPr>
              <w:t xml:space="preserve">MÍNIMAS</w:t>
            </w:r>
            <w:r w:rsidDel="00000000" w:rsidR="00000000" w:rsidRPr="00000000">
              <w:rPr>
                <w:rFonts w:ascii="Calibri" w:cs="Calibri" w:eastAsia="Calibri" w:hAnsi="Calibri"/>
                <w:b w:val="1"/>
                <w:vertAlign w:val="baseline"/>
                <w:rtl w:val="0"/>
              </w:rPr>
              <w:t xml:space="preserve"> REQUERIDAS </w:t>
            </w:r>
            <w:r w:rsidDel="00000000" w:rsidR="00000000" w:rsidRPr="00000000">
              <w:rPr>
                <w:rFonts w:ascii="Calibri" w:cs="Calibri" w:eastAsia="Calibri" w:hAnsi="Calibri"/>
                <w:b w:val="1"/>
                <w:vertAlign w:val="superscript"/>
              </w:rPr>
              <w:footnoteReference w:customMarkFollows="0" w:id="0"/>
            </w:r>
            <w:r w:rsidDel="00000000" w:rsidR="00000000" w:rsidRPr="00000000">
              <w:rPr>
                <w:rtl w:val="0"/>
              </w:rPr>
            </w:r>
          </w:p>
          <w:p w:rsidR="00000000" w:rsidDel="00000000" w:rsidP="00000000" w:rsidRDefault="00000000" w:rsidRPr="00000000" w14:paraId="0000000C">
            <w:pPr>
              <w:tabs>
                <w:tab w:val="left" w:leader="none" w:pos="-720"/>
                <w:tab w:val="left" w:leader="none" w:pos="0"/>
                <w:tab w:val="left" w:leader="none" w:pos="360"/>
                <w:tab w:val="left" w:leader="none" w:pos="960"/>
                <w:tab w:val="left" w:leader="none" w:pos="1440"/>
                <w:tab w:val="left" w:leader="none" w:pos="1920"/>
              </w:tabs>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Todos los bienes deberán cumplir con los siguientes requisitos mínimos</w:t>
            </w:r>
            <w:r w:rsidDel="00000000" w:rsidR="00000000" w:rsidRPr="00000000">
              <w:rPr>
                <w:rtl w:val="0"/>
              </w:rPr>
            </w:r>
          </w:p>
        </w:tc>
        <w:tc>
          <w:tcPr>
            <w:vMerge w:val="restart"/>
            <w:tcBorders>
              <w:top w:color="000000" w:space="0" w:sz="4" w:val="single"/>
              <w:left w:color="000000" w:space="0" w:sz="4" w:val="single"/>
              <w:bottom w:color="000000" w:space="0" w:sz="0" w:val="nil"/>
            </w:tcBorders>
            <w:shd w:fill="f3f3f3" w:val="clear"/>
            <w:vAlign w:val="top"/>
          </w:tcPr>
          <w:p w:rsidR="00000000" w:rsidDel="00000000" w:rsidP="00000000" w:rsidRDefault="00000000" w:rsidRPr="00000000" w14:paraId="0000000E">
            <w:pPr>
              <w:tabs>
                <w:tab w:val="left" w:leader="none" w:pos="-720"/>
                <w:tab w:val="left" w:leader="none" w:pos="0"/>
                <w:tab w:val="left" w:leader="none" w:pos="360"/>
                <w:tab w:val="left" w:leader="none" w:pos="960"/>
                <w:tab w:val="left" w:leader="none" w:pos="1440"/>
                <w:tab w:val="left" w:leader="none" w:pos="1920"/>
              </w:tabs>
              <w:spacing w:after="58"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F">
            <w:pPr>
              <w:tabs>
                <w:tab w:val="left" w:leader="none" w:pos="-720"/>
                <w:tab w:val="left" w:leader="none" w:pos="0"/>
                <w:tab w:val="left" w:leader="none" w:pos="360"/>
                <w:tab w:val="left" w:leader="none" w:pos="960"/>
                <w:tab w:val="left" w:leader="none" w:pos="1440"/>
                <w:tab w:val="left" w:leader="none" w:pos="1920"/>
              </w:tabs>
              <w:spacing w:after="58"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ESPECIFICACIONES </w:t>
            </w:r>
            <w:r w:rsidDel="00000000" w:rsidR="00000000" w:rsidRPr="00000000">
              <w:rPr>
                <w:rFonts w:ascii="Calibri" w:cs="Calibri" w:eastAsia="Calibri" w:hAnsi="Calibri"/>
                <w:b w:val="1"/>
                <w:rtl w:val="0"/>
              </w:rPr>
              <w:t xml:space="preserve">TÉCNICAS</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vertAlign w:val="superscript"/>
              </w:rPr>
              <w:footnoteReference w:customMarkFollows="0" w:id="1"/>
            </w:r>
            <w:r w:rsidDel="00000000" w:rsidR="00000000" w:rsidRPr="00000000">
              <w:rPr>
                <w:rtl w:val="0"/>
              </w:rPr>
            </w:r>
          </w:p>
          <w:p w:rsidR="00000000" w:rsidDel="00000000" w:rsidP="00000000" w:rsidRDefault="00000000" w:rsidRPr="00000000" w14:paraId="00000010">
            <w:pPr>
              <w:tabs>
                <w:tab w:val="left" w:leader="none" w:pos="-720"/>
                <w:tab w:val="left" w:leader="none" w:pos="0"/>
                <w:tab w:val="left" w:leader="none" w:pos="360"/>
                <w:tab w:val="left" w:leader="none" w:pos="960"/>
                <w:tab w:val="left" w:leader="none" w:pos="1440"/>
                <w:tab w:val="left" w:leader="none" w:pos="1920"/>
              </w:tabs>
              <w:spacing w:after="58" w:lineRule="auto"/>
              <w:jc w:val="both"/>
              <w:rPr>
                <w:rFonts w:ascii="Calibri" w:cs="Calibri" w:eastAsia="Calibri" w:hAnsi="Calibri"/>
                <w:color w:val="ff0000"/>
                <w:sz w:val="22"/>
                <w:szCs w:val="22"/>
                <w:vertAlign w:val="baseline"/>
              </w:rPr>
            </w:pPr>
            <w:r w:rsidDel="00000000" w:rsidR="00000000" w:rsidRPr="00000000">
              <w:rPr>
                <w:rFonts w:ascii="Calibri" w:cs="Calibri" w:eastAsia="Calibri" w:hAnsi="Calibri"/>
                <w:b w:val="1"/>
                <w:vertAlign w:val="baseline"/>
                <w:rtl w:val="0"/>
              </w:rPr>
              <w:t xml:space="preserve">OFERTADAS </w:t>
            </w:r>
            <w:r w:rsidDel="00000000" w:rsidR="00000000" w:rsidRPr="00000000">
              <w:rPr>
                <w:rFonts w:ascii="Calibri" w:cs="Calibri" w:eastAsia="Calibri" w:hAnsi="Calibri"/>
                <w:color w:val="ff0000"/>
                <w:sz w:val="22"/>
                <w:szCs w:val="22"/>
                <w:vertAlign w:val="baseline"/>
                <w:rtl w:val="0"/>
              </w:rPr>
              <w:t xml:space="preserve">(</w:t>
            </w:r>
            <w:r w:rsidDel="00000000" w:rsidR="00000000" w:rsidRPr="00000000">
              <w:rPr>
                <w:rFonts w:ascii="Calibri" w:cs="Calibri" w:eastAsia="Calibri" w:hAnsi="Calibri"/>
                <w:color w:val="ff0000"/>
                <w:sz w:val="22"/>
                <w:szCs w:val="22"/>
                <w:rtl w:val="0"/>
              </w:rPr>
              <w:t xml:space="preserve">a</w:t>
            </w:r>
            <w:r w:rsidDel="00000000" w:rsidR="00000000" w:rsidRPr="00000000">
              <w:rPr>
                <w:rFonts w:ascii="Calibri" w:cs="Calibri" w:eastAsia="Calibri" w:hAnsi="Calibri"/>
                <w:color w:val="ff0000"/>
                <w:sz w:val="22"/>
                <w:szCs w:val="22"/>
                <w:vertAlign w:val="baseline"/>
                <w:rtl w:val="0"/>
              </w:rPr>
              <w:t xml:space="preserve"> completar por el oferente)</w:t>
            </w:r>
          </w:p>
          <w:p w:rsidR="00000000" w:rsidDel="00000000" w:rsidP="00000000" w:rsidRDefault="00000000" w:rsidRPr="00000000" w14:paraId="00000011">
            <w:pPr>
              <w:tabs>
                <w:tab w:val="left" w:leader="none" w:pos="-720"/>
                <w:tab w:val="left" w:leader="none" w:pos="0"/>
                <w:tab w:val="left" w:leader="none" w:pos="360"/>
                <w:tab w:val="left" w:leader="none" w:pos="960"/>
                <w:tab w:val="left" w:leader="none" w:pos="1440"/>
                <w:tab w:val="left" w:leader="none" w:pos="1920"/>
              </w:tabs>
              <w:spacing w:after="58"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Indicar marca, modelo, etc.</w:t>
            </w:r>
            <w:r w:rsidDel="00000000" w:rsidR="00000000" w:rsidRPr="00000000">
              <w:rPr>
                <w:rtl w:val="0"/>
              </w:rPr>
            </w:r>
          </w:p>
        </w:tc>
      </w:tr>
      <w:tr>
        <w:trPr>
          <w:cantSplit w:val="1"/>
          <w:trHeight w:val="152.14062499999997" w:hRule="atLeast"/>
          <w:tblHeader w:val="1"/>
        </w:trPr>
        <w:tc>
          <w:tcPr>
            <w:tcBorders>
              <w:bottom w:color="000000" w:space="0" w:sz="4" w:val="single"/>
            </w:tcBorders>
            <w:shd w:fill="f3f3f3" w:val="clear"/>
            <w:vAlign w:val="center"/>
          </w:tcPr>
          <w:p w:rsidR="00000000" w:rsidDel="00000000" w:rsidP="00000000" w:rsidRDefault="00000000" w:rsidRPr="00000000" w14:paraId="00000012">
            <w:pPr>
              <w:tabs>
                <w:tab w:val="left" w:leader="none" w:pos="-720"/>
                <w:tab w:val="left" w:leader="none" w:pos="0"/>
                <w:tab w:val="left" w:leader="none" w:pos="360"/>
                <w:tab w:val="left" w:leader="none" w:pos="960"/>
                <w:tab w:val="left" w:leader="none" w:pos="1440"/>
                <w:tab w:val="left" w:leader="none" w:pos="1920"/>
              </w:tabs>
              <w:spacing w:after="58" w:lineRule="auto"/>
              <w:ind w:left="113" w:right="113" w:firstLine="0"/>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Item</w:t>
            </w:r>
            <w:r w:rsidDel="00000000" w:rsidR="00000000" w:rsidRPr="00000000">
              <w:rPr>
                <w:rtl w:val="0"/>
              </w:rPr>
            </w:r>
          </w:p>
        </w:tc>
        <w:tc>
          <w:tcPr>
            <w:tcBorders>
              <w:bottom w:color="000000" w:space="0" w:sz="4" w:val="single"/>
              <w:right w:color="000000" w:space="0" w:sz="4" w:val="single"/>
            </w:tcBorders>
            <w:shd w:fill="f3f3f3" w:val="clear"/>
            <w:vAlign w:val="center"/>
          </w:tcPr>
          <w:p w:rsidR="00000000" w:rsidDel="00000000" w:rsidP="00000000" w:rsidRDefault="00000000" w:rsidRPr="00000000" w14:paraId="00000013">
            <w:pPr>
              <w:tabs>
                <w:tab w:val="left" w:leader="none" w:pos="-720"/>
                <w:tab w:val="left" w:leader="none" w:pos="0"/>
                <w:tab w:val="left" w:leader="none" w:pos="360"/>
                <w:tab w:val="left" w:leader="none" w:pos="960"/>
                <w:tab w:val="left" w:leader="none" w:pos="1440"/>
                <w:tab w:val="left" w:leader="none" w:pos="1920"/>
              </w:tabs>
              <w:spacing w:after="58"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DESCRIPCIÓN</w:t>
            </w:r>
            <w:r w:rsidDel="00000000" w:rsidR="00000000" w:rsidRPr="00000000">
              <w:rPr>
                <w:rtl w:val="0"/>
              </w:rPr>
            </w:r>
          </w:p>
        </w:tc>
        <w:tc>
          <w:tcPr>
            <w:vMerge w:val="continue"/>
            <w:tcBorders>
              <w:top w:color="000000" w:space="0" w:sz="4" w:val="single"/>
              <w:left w:color="000000" w:space="0" w:sz="4" w:val="single"/>
              <w:bottom w:color="000000" w:space="0" w:sz="0" w:val="nil"/>
            </w:tcBorders>
            <w:shd w:fill="f3f3f3" w:val="cle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5">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7">
            <w:pPr>
              <w:jc w:val="both"/>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Cantidad y descripción de los bienes que se quiere adquirir</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9">
            <w:pPr>
              <w:jc w:val="both"/>
              <w:rPr>
                <w:rFonts w:ascii="Calibri" w:cs="Calibri" w:eastAsia="Calibri" w:hAnsi="Calibri"/>
                <w:b w:val="0"/>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B">
            <w:pPr>
              <w:jc w:val="both"/>
              <w:rPr>
                <w:rFonts w:ascii="Calibri" w:cs="Calibri" w:eastAsia="Calibri" w:hAnsi="Calibri"/>
                <w:b w:val="0"/>
                <w:u w:val="singl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C">
            <w:pPr>
              <w:jc w:val="both"/>
              <w:rPr>
                <w:rFonts w:ascii="Calibri" w:cs="Calibri" w:eastAsia="Calibri" w:hAnsi="Calibri"/>
                <w:b w:val="0"/>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E">
            <w:pPr>
              <w:jc w:val="both"/>
              <w:rPr>
                <w:rFonts w:ascii="Calibri" w:cs="Calibri" w:eastAsia="Calibri" w:hAnsi="Calibri"/>
                <w:b w:val="0"/>
                <w:u w:val="singl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1F">
            <w:pPr>
              <w:jc w:val="both"/>
              <w:rPr>
                <w:rFonts w:ascii="Calibri" w:cs="Calibri" w:eastAsia="Calibri" w:hAnsi="Calibri"/>
                <w:b w:val="0"/>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1">
            <w:pPr>
              <w:jc w:val="both"/>
              <w:rPr>
                <w:rFonts w:ascii="Calibri" w:cs="Calibri" w:eastAsia="Calibri" w:hAnsi="Calibri"/>
                <w:b w:val="0"/>
                <w:u w:val="singl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22">
            <w:pPr>
              <w:jc w:val="both"/>
              <w:rPr>
                <w:rFonts w:ascii="Calibri" w:cs="Calibri" w:eastAsia="Calibri" w:hAnsi="Calibri"/>
                <w:b w:val="0"/>
                <w:vertAlign w:val="baseline"/>
              </w:rPr>
            </w:pPr>
            <w:r w:rsidDel="00000000" w:rsidR="00000000" w:rsidRPr="00000000">
              <w:rPr>
                <w:rtl w:val="0"/>
              </w:rPr>
            </w:r>
          </w:p>
        </w:tc>
      </w:tr>
      <w:tr>
        <w:trPr>
          <w:cantSplit w:val="0"/>
          <w:trHeight w:val="600" w:hRule="atLeast"/>
          <w:tblHeader w:val="0"/>
        </w:trPr>
        <w:tc>
          <w:tcPr>
            <w:gridSpan w:val="2"/>
            <w:tcBorders>
              <w:top w:color="000000" w:space="0" w:sz="4" w:val="single"/>
              <w:right w:color="000000" w:space="0" w:sz="4" w:val="single"/>
            </w:tcBorders>
            <w:shd w:fill="ffffff" w:val="clear"/>
            <w:vAlign w:val="top"/>
          </w:tcPr>
          <w:p w:rsidR="00000000" w:rsidDel="00000000" w:rsidP="00000000" w:rsidRDefault="00000000" w:rsidRPr="00000000" w14:paraId="00000023">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Plazo para presentar ofertas (en días):</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Mantenimiento de oferta requerido (en días o meses):</w:t>
            </w:r>
            <w:r w:rsidDel="00000000" w:rsidR="00000000" w:rsidRPr="00000000">
              <w:rPr>
                <w:rtl w:val="0"/>
              </w:rPr>
            </w:r>
          </w:p>
        </w:tc>
        <w:tc>
          <w:tcPr>
            <w:tcBorders>
              <w:top w:color="000000" w:space="0" w:sz="4" w:val="single"/>
              <w:left w:color="000000" w:space="0" w:sz="4" w:val="single"/>
              <w:bottom w:color="000000" w:space="0" w:sz="0" w:val="nil"/>
            </w:tcBorders>
            <w:shd w:fill="ffffff" w:val="clear"/>
            <w:vAlign w:val="top"/>
          </w:tcPr>
          <w:p w:rsidR="00000000" w:rsidDel="00000000" w:rsidP="00000000" w:rsidRDefault="00000000" w:rsidRPr="00000000" w14:paraId="00000026">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Mantenimiento de oferta: </w:t>
            </w:r>
            <w:r w:rsidDel="00000000" w:rsidR="00000000" w:rsidRPr="00000000">
              <w:rPr>
                <w:rFonts w:ascii="Calibri" w:cs="Calibri" w:eastAsia="Calibri" w:hAnsi="Calibri"/>
                <w:b w:val="1"/>
                <w:vertAlign w:val="superscript"/>
              </w:rPr>
              <w:footnoteReference w:customMarkFollows="0" w:id="2"/>
            </w:r>
            <w:r w:rsidDel="00000000" w:rsidR="00000000" w:rsidRPr="00000000">
              <w:rPr>
                <w:rtl w:val="0"/>
              </w:rPr>
            </w:r>
          </w:p>
        </w:tc>
      </w:tr>
      <w:tr>
        <w:trPr>
          <w:cantSplit w:val="0"/>
          <w:tblHeader w:val="0"/>
        </w:trPr>
        <w:tc>
          <w:tcPr>
            <w:gridSpan w:val="2"/>
            <w:tcBorders>
              <w:bottom w:color="000000" w:space="0" w:sz="0" w:val="nil"/>
              <w:right w:color="000000" w:space="0" w:sz="4" w:val="single"/>
            </w:tcBorders>
            <w:shd w:fill="ffffff" w:val="clear"/>
            <w:vAlign w:val="top"/>
          </w:tcPr>
          <w:p w:rsidR="00000000" w:rsidDel="00000000" w:rsidP="00000000" w:rsidRDefault="00000000" w:rsidRPr="00000000" w14:paraId="00000027">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Garantía exigida de los bienes (en meses o años):</w:t>
            </w:r>
            <w:r w:rsidDel="00000000" w:rsidR="00000000" w:rsidRPr="00000000">
              <w:rPr>
                <w:rtl w:val="0"/>
              </w:rPr>
            </w:r>
          </w:p>
        </w:tc>
        <w:tc>
          <w:tcPr>
            <w:tcBorders>
              <w:top w:color="000000" w:space="0" w:sz="0" w:val="nil"/>
              <w:left w:color="000000" w:space="0" w:sz="4" w:val="single"/>
              <w:bottom w:color="000000" w:space="0" w:sz="0" w:val="nil"/>
            </w:tcBorders>
            <w:shd w:fill="ffffff" w:val="clear"/>
            <w:vAlign w:val="top"/>
          </w:tcPr>
          <w:p w:rsidR="00000000" w:rsidDel="00000000" w:rsidP="00000000" w:rsidRDefault="00000000" w:rsidRPr="00000000" w14:paraId="00000029">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Garantía ofertada de los bienes: </w:t>
            </w:r>
            <w:r w:rsidDel="00000000" w:rsidR="00000000" w:rsidRPr="00000000">
              <w:rPr>
                <w:rFonts w:ascii="Calibri" w:cs="Calibri" w:eastAsia="Calibri" w:hAnsi="Calibri"/>
                <w:b w:val="1"/>
                <w:vertAlign w:val="superscript"/>
              </w:rPr>
              <w:footnoteReference w:customMarkFollows="0" w:id="3"/>
            </w:r>
            <w:r w:rsidDel="00000000" w:rsidR="00000000" w:rsidRPr="00000000">
              <w:rPr>
                <w:rtl w:val="0"/>
              </w:rPr>
            </w:r>
          </w:p>
        </w:tc>
      </w:tr>
      <w:tr>
        <w:trPr>
          <w:cantSplit w:val="0"/>
          <w:tblHeader w:val="0"/>
        </w:trPr>
        <w:tc>
          <w:tcPr>
            <w:gridSpan w:val="2"/>
            <w:tcBorders>
              <w:top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2A">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Plazo de entrega requerido (en días o meses):</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Forma de entrega requerido:</w:t>
            </w:r>
            <w:r w:rsidDel="00000000" w:rsidR="00000000" w:rsidRPr="00000000">
              <w:rPr>
                <w:rtl w:val="0"/>
              </w:rPr>
            </w:r>
          </w:p>
        </w:tc>
        <w:tc>
          <w:tcPr>
            <w:tcBorders>
              <w:top w:color="000000" w:space="0" w:sz="0" w:val="nil"/>
              <w:left w:color="000000" w:space="0" w:sz="4" w:val="single"/>
              <w:bottom w:color="000000" w:space="0" w:sz="4" w:val="single"/>
            </w:tcBorders>
            <w:shd w:fill="ffffff" w:val="clear"/>
            <w:vAlign w:val="top"/>
          </w:tcPr>
          <w:p w:rsidR="00000000" w:rsidDel="00000000" w:rsidP="00000000" w:rsidRDefault="00000000" w:rsidRPr="00000000" w14:paraId="0000002D">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Plazo de entrega ofertado: </w:t>
            </w:r>
            <w:r w:rsidDel="00000000" w:rsidR="00000000" w:rsidRPr="00000000">
              <w:rPr>
                <w:rFonts w:ascii="Calibri" w:cs="Calibri" w:eastAsia="Calibri" w:hAnsi="Calibri"/>
                <w:b w:val="1"/>
                <w:vertAlign w:val="superscript"/>
              </w:rPr>
              <w:footnoteReference w:customMarkFollows="0" w:id="4"/>
            </w:r>
            <w:r w:rsidDel="00000000" w:rsidR="00000000" w:rsidRPr="00000000">
              <w:rPr>
                <w:rtl w:val="0"/>
              </w:rPr>
            </w:r>
          </w:p>
        </w:tc>
      </w:tr>
      <w:tr>
        <w:trPr>
          <w:cantSplit w:val="0"/>
          <w:tblHeader w:val="0"/>
        </w:trPr>
        <w:tc>
          <w:tcPr>
            <w:gridSpan w:val="2"/>
            <w:tcBorders>
              <w:top w:color="000000" w:space="0" w:sz="4" w:val="single"/>
              <w:right w:color="000000" w:space="0" w:sz="4" w:val="single"/>
            </w:tcBorders>
            <w:shd w:fill="ffffff" w:val="clear"/>
            <w:vAlign w:val="top"/>
          </w:tcPr>
          <w:p w:rsidR="00000000" w:rsidDel="00000000" w:rsidP="00000000" w:rsidRDefault="00000000" w:rsidRPr="00000000" w14:paraId="0000002E">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Moneda de cotización modalidad plaza ($ o US$ elegir moneda):</w:t>
            </w:r>
            <w:r w:rsidDel="00000000" w:rsidR="00000000" w:rsidRPr="00000000">
              <w:rPr>
                <w:rtl w:val="0"/>
              </w:rPr>
            </w:r>
          </w:p>
        </w:tc>
        <w:tc>
          <w:tcPr>
            <w:tcBorders>
              <w:top w:color="000000" w:space="0" w:sz="4" w:val="single"/>
              <w:left w:color="000000" w:space="0" w:sz="4" w:val="single"/>
              <w:bottom w:color="000000" w:space="0" w:sz="0" w:val="nil"/>
            </w:tcBorders>
            <w:shd w:fill="ffffff" w:val="clear"/>
            <w:vAlign w:val="top"/>
          </w:tcPr>
          <w:p w:rsidR="00000000" w:rsidDel="00000000" w:rsidP="00000000" w:rsidRDefault="00000000" w:rsidRPr="00000000" w14:paraId="00000030">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Precio unitario neto ofertado en modalidad plaza </w:t>
            </w:r>
            <w:r w:rsidDel="00000000" w:rsidR="00000000" w:rsidRPr="00000000">
              <w:rPr>
                <w:rFonts w:ascii="Calibri" w:cs="Calibri" w:eastAsia="Calibri" w:hAnsi="Calibri"/>
                <w:b w:val="1"/>
                <w:vertAlign w:val="superscript"/>
              </w:rPr>
              <w:footnoteReference w:customMarkFollows="0" w:id="5"/>
            </w:r>
            <w:r w:rsidDel="00000000" w:rsidR="00000000" w:rsidRPr="00000000">
              <w:rPr>
                <w:rFonts w:ascii="Calibri" w:cs="Calibri" w:eastAsia="Calibri" w:hAnsi="Calibri"/>
                <w:b w:val="1"/>
                <w:vertAlign w:val="baseline"/>
                <w:rtl w:val="0"/>
              </w:rPr>
              <w:t xml:space="preserve"> (indicar moneda):</w:t>
            </w:r>
            <w:r w:rsidDel="00000000" w:rsidR="00000000" w:rsidRPr="00000000">
              <w:rPr>
                <w:rtl w:val="0"/>
              </w:rPr>
            </w:r>
          </w:p>
        </w:tc>
      </w:tr>
      <w:tr>
        <w:trPr>
          <w:cantSplit w:val="0"/>
          <w:tblHeader w:val="0"/>
        </w:trPr>
        <w:tc>
          <w:tcPr>
            <w:gridSpan w:val="2"/>
            <w:tcBorders>
              <w:right w:color="000000" w:space="0" w:sz="4" w:val="single"/>
            </w:tcBorders>
            <w:shd w:fill="ffffff" w:val="clear"/>
            <w:vAlign w:val="top"/>
          </w:tcPr>
          <w:p w:rsidR="00000000" w:rsidDel="00000000" w:rsidP="00000000" w:rsidRDefault="00000000" w:rsidRPr="00000000" w14:paraId="00000031">
            <w:pPr>
              <w:jc w:val="both"/>
              <w:rPr>
                <w:rFonts w:ascii="Calibri" w:cs="Calibri" w:eastAsia="Calibri" w:hAnsi="Calibri"/>
                <w:b w:val="0"/>
                <w:vertAlign w:val="baseline"/>
              </w:rPr>
            </w:pPr>
            <w:r w:rsidDel="00000000" w:rsidR="00000000" w:rsidRPr="00000000">
              <w:rPr>
                <w:rtl w:val="0"/>
              </w:rPr>
            </w:r>
          </w:p>
        </w:tc>
        <w:tc>
          <w:tcPr>
            <w:tcBorders>
              <w:top w:color="000000" w:space="0" w:sz="0" w:val="nil"/>
              <w:left w:color="000000" w:space="0" w:sz="4" w:val="single"/>
              <w:bottom w:color="000000" w:space="0" w:sz="0" w:val="nil"/>
            </w:tcBorders>
            <w:shd w:fill="ffffff" w:val="clear"/>
            <w:vAlign w:val="top"/>
          </w:tcPr>
          <w:p w:rsidR="00000000" w:rsidDel="00000000" w:rsidP="00000000" w:rsidRDefault="00000000" w:rsidRPr="00000000" w14:paraId="00000033">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Impuestos:</w:t>
            </w:r>
            <w:r w:rsidDel="00000000" w:rsidR="00000000" w:rsidRPr="00000000">
              <w:rPr>
                <w:rtl w:val="0"/>
              </w:rPr>
            </w:r>
          </w:p>
        </w:tc>
      </w:tr>
      <w:tr>
        <w:trPr>
          <w:cantSplit w:val="0"/>
          <w:tblHeader w:val="0"/>
        </w:trPr>
        <w:tc>
          <w:tcPr>
            <w:gridSpan w:val="2"/>
            <w:tcBorders>
              <w:bottom w:color="000000" w:space="0" w:sz="4" w:val="single"/>
              <w:right w:color="000000" w:space="0" w:sz="4" w:val="single"/>
            </w:tcBorders>
            <w:shd w:fill="ffffff" w:val="clear"/>
            <w:vAlign w:val="top"/>
          </w:tcPr>
          <w:p w:rsidR="00000000" w:rsidDel="00000000" w:rsidP="00000000" w:rsidRDefault="00000000" w:rsidRPr="00000000" w14:paraId="00000034">
            <w:pPr>
              <w:jc w:val="both"/>
              <w:rPr>
                <w:rFonts w:ascii="Calibri" w:cs="Calibri" w:eastAsia="Calibri" w:hAnsi="Calibri"/>
                <w:b w:val="0"/>
                <w:vertAlign w:val="baseline"/>
              </w:rPr>
            </w:pPr>
            <w:r w:rsidDel="00000000" w:rsidR="00000000" w:rsidRPr="00000000">
              <w:rPr>
                <w:rtl w:val="0"/>
              </w:rPr>
            </w:r>
          </w:p>
        </w:tc>
        <w:tc>
          <w:tcPr>
            <w:tcBorders>
              <w:top w:color="000000" w:space="0" w:sz="0" w:val="nil"/>
              <w:left w:color="000000" w:space="0" w:sz="4" w:val="single"/>
              <w:bottom w:color="000000" w:space="0" w:sz="4" w:val="single"/>
            </w:tcBorders>
            <w:shd w:fill="ffffff" w:val="clear"/>
            <w:vAlign w:val="top"/>
          </w:tcPr>
          <w:p w:rsidR="00000000" w:rsidDel="00000000" w:rsidP="00000000" w:rsidRDefault="00000000" w:rsidRPr="00000000" w14:paraId="00000036">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Precio unitario total ofertado en modalidad plaza:</w:t>
            </w:r>
            <w:r w:rsidDel="00000000" w:rsidR="00000000" w:rsidRPr="00000000">
              <w:rPr>
                <w:rtl w:val="0"/>
              </w:rPr>
            </w:r>
          </w:p>
        </w:tc>
      </w:tr>
      <w:tr>
        <w:trPr>
          <w:cantSplit w:val="0"/>
          <w:tblHeader w:val="0"/>
        </w:trPr>
        <w:tc>
          <w:tcPr>
            <w:gridSpan w:val="3"/>
            <w:tcBorders>
              <w:top w:color="000000" w:space="0" w:sz="4" w:val="single"/>
              <w:bottom w:color="000000" w:space="0" w:sz="4" w:val="single"/>
            </w:tcBorders>
            <w:shd w:fill="ffffff" w:val="clear"/>
            <w:vAlign w:val="center"/>
          </w:tcPr>
          <w:p w:rsidR="00000000" w:rsidDel="00000000" w:rsidP="00000000" w:rsidRDefault="00000000" w:rsidRPr="00000000" w14:paraId="00000037">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Plazo para presentación de ofertas</w:t>
            </w:r>
            <w:r w:rsidDel="00000000" w:rsidR="00000000" w:rsidRPr="00000000">
              <w:rPr>
                <w:rFonts w:ascii="Calibri" w:cs="Calibri" w:eastAsia="Calibri" w:hAnsi="Calibri"/>
                <w:b w:val="1"/>
                <w:vertAlign w:val="baseline"/>
                <w:rtl w:val="0"/>
              </w:rPr>
              <w:t xml:space="preserve">:   __ de ______ de 20_ hasta </w:t>
            </w:r>
            <w:r w:rsidDel="00000000" w:rsidR="00000000" w:rsidRPr="00000000">
              <w:rPr>
                <w:rFonts w:ascii="Calibri" w:cs="Calibri" w:eastAsia="Calibri" w:hAnsi="Calibri"/>
                <w:b w:val="1"/>
                <w:rtl w:val="0"/>
              </w:rPr>
              <w:t xml:space="preserve">las __</w:t>
            </w:r>
            <w:r w:rsidDel="00000000" w:rsidR="00000000" w:rsidRPr="00000000">
              <w:rPr>
                <w:rFonts w:ascii="Calibri" w:cs="Calibri" w:eastAsia="Calibri" w:hAnsi="Calibri"/>
                <w:b w:val="1"/>
                <w:vertAlign w:val="baseline"/>
                <w:rtl w:val="0"/>
              </w:rPr>
              <w:t xml:space="preserve"> horas.</w:t>
            </w:r>
            <w:r w:rsidDel="00000000" w:rsidR="00000000" w:rsidRPr="00000000">
              <w:rPr>
                <w:rtl w:val="0"/>
              </w:rPr>
            </w:r>
          </w:p>
          <w:p w:rsidR="00000000" w:rsidDel="00000000" w:rsidP="00000000" w:rsidRDefault="00000000" w:rsidRPr="00000000" w14:paraId="00000038">
            <w:pPr>
              <w:rPr>
                <w:rFonts w:ascii="Calibri" w:cs="Calibri" w:eastAsia="Calibri" w:hAnsi="Calibri"/>
                <w:b w:val="0"/>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shd w:fill="ffffff" w:val="clear"/>
            <w:vAlign w:val="center"/>
          </w:tcPr>
          <w:p w:rsidR="00000000" w:rsidDel="00000000" w:rsidP="00000000" w:rsidRDefault="00000000" w:rsidRPr="00000000" w14:paraId="0000003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Lugar para presentación de ofertas (a ser entregadas en sobre cerrado, o vía fax o correo electrónico): </w:t>
            </w:r>
          </w:p>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3F">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40">
      <w:pPr>
        <w:numPr>
          <w:ilvl w:val="0"/>
          <w:numId w:val="1"/>
        </w:numPr>
        <w:tabs>
          <w:tab w:val="left" w:leader="none" w:pos="269"/>
        </w:tabs>
        <w:ind w:left="644" w:right="15"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Para que las ofertas sean comparables se deberá observar estrictamente lo establecido en las notas al pie. </w:t>
      </w:r>
    </w:p>
    <w:p w:rsidR="00000000" w:rsidDel="00000000" w:rsidP="00000000" w:rsidRDefault="00000000" w:rsidRPr="00000000" w14:paraId="00000041">
      <w:pPr>
        <w:numPr>
          <w:ilvl w:val="0"/>
          <w:numId w:val="1"/>
        </w:numPr>
        <w:tabs>
          <w:tab w:val="left" w:leader="none" w:pos="269"/>
        </w:tabs>
        <w:ind w:left="644" w:right="15" w:hanging="360"/>
        <w:jc w:val="both"/>
        <w:rPr>
          <w:rFonts w:ascii="Arial" w:cs="Arial" w:eastAsia="Arial" w:hAnsi="Arial"/>
          <w:vertAlign w:val="baseline"/>
        </w:rPr>
      </w:pPr>
      <w:r w:rsidDel="00000000" w:rsidR="00000000" w:rsidRPr="00000000">
        <w:rPr>
          <w:rFonts w:ascii="Calibri" w:cs="Calibri" w:eastAsia="Calibri" w:hAnsi="Calibri"/>
          <w:vertAlign w:val="baseline"/>
          <w:rtl w:val="0"/>
        </w:rPr>
        <w:t xml:space="preserve">El lugar de entrega de los bienes será.................en el horario de...... a..... hs. (La persona de contacto encargada de coordinar la entrega será...........).</w:t>
      </w:r>
      <w:r w:rsidDel="00000000" w:rsidR="00000000" w:rsidRPr="00000000">
        <w:rPr>
          <w:rtl w:val="0"/>
        </w:rPr>
      </w:r>
    </w:p>
    <w:p w:rsidR="00000000" w:rsidDel="00000000" w:rsidP="00000000" w:rsidRDefault="00000000" w:rsidRPr="00000000" w14:paraId="00000042">
      <w:pPr>
        <w:tabs>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43">
      <w:pPr>
        <w:tabs>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center"/>
        <w:rPr>
          <w:rFonts w:ascii="Calibri" w:cs="Calibri" w:eastAsia="Calibri" w:hAnsi="Calibri"/>
          <w:b w:val="0"/>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4">
      <w:pPr>
        <w:tabs>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center"/>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5">
      <w:pPr>
        <w:tabs>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6">
      <w:pPr>
        <w:tabs>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7">
      <w:pPr>
        <w:tabs>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center"/>
        <w:rPr>
          <w:rFonts w:ascii="Calibri" w:cs="Calibri" w:eastAsia="Calibri" w:hAnsi="Calibri"/>
          <w:b w:val="1"/>
          <w:sz w:val="24"/>
          <w:szCs w:val="24"/>
          <w:u w:val="single"/>
          <w:vertAlign w:val="baseline"/>
        </w:rPr>
      </w:pPr>
      <w:r w:rsidDel="00000000" w:rsidR="00000000" w:rsidRPr="00000000">
        <w:rPr>
          <w:rFonts w:ascii="Calibri" w:cs="Calibri" w:eastAsia="Calibri" w:hAnsi="Calibri"/>
          <w:b w:val="1"/>
          <w:sz w:val="24"/>
          <w:szCs w:val="24"/>
          <w:u w:val="single"/>
          <w:vertAlign w:val="baseline"/>
          <w:rtl w:val="0"/>
        </w:rPr>
        <w:t xml:space="preserve">DECLARACIÓN</w:t>
      </w:r>
    </w:p>
    <w:p w:rsidR="00000000" w:rsidDel="00000000" w:rsidP="00000000" w:rsidRDefault="00000000" w:rsidRPr="00000000" w14:paraId="00000048">
      <w:pPr>
        <w:tabs>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9">
      <w:pPr>
        <w:tabs>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A">
      <w:pPr>
        <w:tabs>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4B">
      <w:pPr>
        <w:tabs>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both"/>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Razón Social:</w:t>
      </w:r>
    </w:p>
    <w:p w:rsidR="00000000" w:rsidDel="00000000" w:rsidP="00000000" w:rsidRDefault="00000000" w:rsidRPr="00000000" w14:paraId="0000004C">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30"/>
        <w:jc w:val="both"/>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4D">
      <w:pPr>
        <w:tabs>
          <w:tab w:val="left" w:leader="none" w:pos="-1425"/>
          <w:tab w:val="left" w:leader="none" w:pos="-705"/>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both"/>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Domicilio real de la Sociedad:</w:t>
      </w:r>
    </w:p>
    <w:p w:rsidR="00000000" w:rsidDel="00000000" w:rsidP="00000000" w:rsidRDefault="00000000" w:rsidRPr="00000000" w14:paraId="0000004E">
      <w:pPr>
        <w:tabs>
          <w:tab w:val="left" w:leader="none" w:pos="-1425"/>
          <w:tab w:val="left" w:leader="none" w:pos="-705"/>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both"/>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4F">
      <w:pPr>
        <w:tabs>
          <w:tab w:val="left" w:leader="none" w:pos="-1425"/>
          <w:tab w:val="left" w:leader="none" w:pos="-705"/>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both"/>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Firma:</w:t>
      </w:r>
    </w:p>
    <w:p w:rsidR="00000000" w:rsidDel="00000000" w:rsidP="00000000" w:rsidRDefault="00000000" w:rsidRPr="00000000" w14:paraId="00000050">
      <w:pPr>
        <w:tabs>
          <w:tab w:val="left" w:leader="none" w:pos="-1425"/>
          <w:tab w:val="left" w:leader="none" w:pos="-705"/>
          <w:tab w:val="left" w:leader="none" w:pos="15"/>
          <w:tab w:val="left" w:leader="none" w:pos="735"/>
          <w:tab w:val="left" w:leader="none" w:pos="1455"/>
          <w:tab w:val="left" w:leader="none" w:pos="2175"/>
          <w:tab w:val="left" w:leader="none" w:pos="2895"/>
          <w:tab w:val="left" w:leader="none" w:pos="3615"/>
          <w:tab w:val="left" w:leader="none" w:pos="4335"/>
          <w:tab w:val="left" w:leader="none" w:pos="5055"/>
          <w:tab w:val="left" w:leader="none" w:pos="5775"/>
          <w:tab w:val="left" w:leader="none" w:pos="6495"/>
          <w:tab w:val="left" w:leader="none" w:pos="7215"/>
          <w:tab w:val="left" w:leader="none" w:pos="7935"/>
          <w:tab w:val="left" w:leader="none" w:pos="8655"/>
          <w:tab w:val="left" w:leader="none" w:pos="9375"/>
        </w:tabs>
        <w:ind w:left="15" w:right="30" w:firstLine="0"/>
        <w:jc w:val="both"/>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51">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right="30"/>
        <w:jc w:val="both"/>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Contrafirma y cargo de la persona debidamente autorizada a firmar la oferta en nombre del oferente:</w:t>
      </w:r>
    </w:p>
    <w:sectPr>
      <w:headerReference r:id="rId8" w:type="default"/>
      <w:footerReference r:id="rId9" w:type="default"/>
      <w:pgSz w:h="11906" w:w="16838" w:orient="landscape"/>
      <w:pgMar w:bottom="1701" w:top="1701"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42"/>
        </w:tabs>
        <w:spacing w:after="0" w:before="0" w:line="240" w:lineRule="auto"/>
        <w:ind w:left="142" w:right="30" w:hanging="142"/>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NOTA: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42"/>
        </w:tabs>
        <w:spacing w:after="0" w:before="0" w:line="240" w:lineRule="auto"/>
        <w:ind w:left="142" w:right="30"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deberán agregar tantas líneas como adquisiciones a realizar.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42"/>
        </w:tabs>
        <w:spacing w:after="0" w:before="0" w:line="240" w:lineRule="auto"/>
        <w:ind w:left="142" w:right="30" w:hanging="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Las </w:t>
      </w:r>
      <w:r w:rsidDel="00000000" w:rsidR="00000000" w:rsidRPr="00000000">
        <w:rPr>
          <w:rFonts w:ascii="Calibri" w:cs="Calibri" w:eastAsia="Calibri" w:hAnsi="Calibri"/>
          <w:rtl w:val="0"/>
        </w:rPr>
        <w:t xml:space="preserve">especificaciones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técnicas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son las mínimas exigidas; no serán consideradas las ofertas que no alcancen estos requerimientos. Una vez entregados los bienes se podrá rechazar el material que no cumpla con las especificaciones mínimas exigidas en la presente solicitud y que no correspondan con las presentadas en la oferta, asumiendo el proveedor las responsabilidades totales para su sustitución.</w:t>
      </w:r>
    </w:p>
  </w:footnote>
  <w:footnote w:id="1">
    <w:p w:rsidR="00000000" w:rsidDel="00000000" w:rsidP="00000000" w:rsidRDefault="00000000" w:rsidRPr="00000000" w14:paraId="00000055">
      <w:pPr>
        <w:tabs>
          <w:tab w:val="left" w:leader="none" w:pos="0"/>
        </w:tabs>
        <w:ind w:right="15"/>
        <w:jc w:val="both"/>
        <w:rPr>
          <w:rFonts w:ascii="Calibri" w:cs="Calibri" w:eastAsia="Calibri" w:hAnsi="Calibri"/>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vertAlign w:val="baseline"/>
          <w:rtl w:val="0"/>
        </w:rPr>
        <w:t xml:space="preserve"> Deberá adjuntarse a la oferta, la literatura descriptiva (folletos, catálogos, información técnica) sobre el tipo, marca y modelo de los componentes a efectos de facilitar la evaluación.</w:t>
      </w:r>
    </w:p>
  </w:footnote>
  <w:footnote w:id="2">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mantenimiento de la oferta del proveedor nunca puede ser inferior al requerido.</w:t>
      </w:r>
    </w:p>
  </w:footnote>
  <w:footnote w:id="3">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garantía de los bienes ofertada por el proveedor nunca puede ser inferior a la requerida.</w:t>
      </w:r>
    </w:p>
  </w:footnote>
  <w:footnote w:id="4">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plazo de entrega de los bienes que oferte el proveedor nunca puede ser inferior al plazo de entrega que el comprador requiere:</w:t>
      </w:r>
    </w:p>
  </w:footnote>
  <w:footnote w:id="5">
    <w:p w:rsidR="00000000" w:rsidDel="00000000" w:rsidP="00000000" w:rsidRDefault="00000000" w:rsidRPr="00000000" w14:paraId="00000059">
      <w:pPr>
        <w:tabs>
          <w:tab w:val="left" w:leader="none" w:pos="269"/>
        </w:tabs>
        <w:ind w:right="15"/>
        <w:jc w:val="both"/>
        <w:rPr>
          <w:rFonts w:ascii="Calibri" w:cs="Calibri" w:eastAsia="Calibri" w:hAnsi="Calibri"/>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vertAlign w:val="baseline"/>
          <w:rtl w:val="0"/>
        </w:rPr>
        <w:t xml:space="preserve"> </w:t>
      </w:r>
      <w:r w:rsidDel="00000000" w:rsidR="00000000" w:rsidRPr="00000000">
        <w:rPr>
          <w:rFonts w:ascii="Calibri" w:cs="Calibri" w:eastAsia="Calibri" w:hAnsi="Calibri"/>
          <w:vertAlign w:val="baseline"/>
          <w:rtl w:val="0"/>
        </w:rPr>
        <w:t xml:space="preserve">Los precios indicados en la oferta deben incluir todos los costos y obligaciones en que el oferente deba incurrir. No se aceptarán precios reajustables ni en una moneda diferente a la establecida por el comprador. Los precios deben ser CIF.</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-899793</wp:posOffset>
          </wp:positionH>
          <wp:positionV relativeFrom="paragraph">
            <wp:posOffset>-428624</wp:posOffset>
          </wp:positionV>
          <wp:extent cx="10739120" cy="11525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39507" l="0" r="0" t="21716"/>
                  <a:stretch>
                    <a:fillRect/>
                  </a:stretch>
                </pic:blipFill>
                <pic:spPr>
                  <a:xfrm>
                    <a:off x="0" y="0"/>
                    <a:ext cx="10739120" cy="1152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644" w:hanging="359.99999999999994"/>
      </w:pPr>
      <w:rPr>
        <w:rFonts w:ascii="Calibri" w:cs="Calibri" w:eastAsia="Calibri" w:hAnsi="Calibri"/>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bCs w:val="1"/>
      <w:noProof w:val="0"/>
      <w:w w:val="100"/>
      <w:position w:val="-1"/>
      <w:sz w:val="24"/>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s-ES" w:val="es-ES"/>
    </w:rPr>
  </w:style>
  <w:style w:type="paragraph" w:styleId="Título8">
    <w:name w:val="Título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textDirection w:val="btLr"/>
      <w:textAlignment w:val="top"/>
      <w:outlineLvl w:val="0"/>
    </w:pPr>
    <w:rPr>
      <w:noProof w:val="0"/>
      <w:w w:val="100"/>
      <w:position w:val="-1"/>
      <w:sz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noProof w:val="0"/>
      <w:w w:val="100"/>
      <w:position w:val="-1"/>
      <w:sz w:val="24"/>
      <w:effect w:val="none"/>
      <w:vertAlign w:val="baseline"/>
      <w:cs w:val="0"/>
      <w:em w:val="none"/>
      <w:lang w:bidi="ar-SA" w:eastAsia="es-ES" w:val="es-ES"/>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noProof w:val="0"/>
      <w:w w:val="100"/>
      <w:position w:val="-1"/>
      <w:sz w:val="24"/>
      <w:effect w:val="none"/>
      <w:vertAlign w:val="baseline"/>
      <w:cs w:val="0"/>
      <w:em w:val="none"/>
      <w:lang w:bidi="ar-SA" w:eastAsia="es-ES"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paragraph" w:styleId="Sangría3det.independiente">
    <w:name w:val="Sangría 3 de t. independiente"/>
    <w:basedOn w:val="Normal"/>
    <w:next w:val="Sangría3det.independiente"/>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es-ES" w:val="es-ES"/>
    </w:rPr>
  </w:style>
  <w:style w:type="character" w:styleId="Hipervínculo">
    <w:name w:val="Hipervínculo"/>
    <w:next w:val="Hipervínculo"/>
    <w:autoRedefine w:val="0"/>
    <w:hidden w:val="0"/>
    <w:qFormat w:val="1"/>
    <w:rPr>
      <w:color w:val="0000ff"/>
      <w:w w:val="100"/>
      <w:position w:val="-1"/>
      <w:u w:val="none"/>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0"/>
      <w:spacing w:line="1" w:lineRule="atLeast"/>
      <w:ind w:left="708" w:leftChars="-1" w:rightChars="0" w:firstLineChars="-1"/>
      <w:textDirection w:val="btLr"/>
      <w:textAlignment w:val="top"/>
      <w:outlineLvl w:val="0"/>
    </w:pPr>
    <w:rPr>
      <w:rFonts w:ascii="Arial" w:cs="Arial" w:hAnsi="Arial"/>
      <w:color w:val="000000"/>
      <w:w w:val="100"/>
      <w:position w:val="-1"/>
      <w:effect w:val="none"/>
      <w:vertAlign w:val="baseline"/>
      <w:cs w:val="0"/>
      <w:em w:val="none"/>
      <w:lang w:bidi="ar-SA" w:eastAsia="ar-SA" w:val="es-ES"/>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character" w:styleId="TextonotapieCar">
    <w:name w:val="Texto nota pie Car"/>
    <w:basedOn w:val="Fuentedepárrafopredeter."/>
    <w:next w:val="TextonotapieCar"/>
    <w:autoRedefine w:val="0"/>
    <w:hidden w:val="0"/>
    <w:qFormat w:val="0"/>
    <w:rPr>
      <w:w w:val="100"/>
      <w:position w:val="-1"/>
      <w:effect w:val="none"/>
      <w:vertAlign w:val="baseline"/>
      <w:cs w:val="0"/>
      <w:em w:val="none"/>
      <w:lang/>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numbering" w:styleId="Estilo1">
    <w:name w:val="Estilo1"/>
    <w:next w:val="Estilo1"/>
    <w:autoRedefine w:val="0"/>
    <w:hidden w:val="0"/>
    <w:qFormat w:val="0"/>
    <w:pPr>
      <w:numPr>
        <w:ilvl w:val="0"/>
        <w:numId w:val="3"/>
      </w:numPr>
      <w:suppressAutoHyphens w:val="1"/>
      <w:spacing w:line="1" w:lineRule="atLeast"/>
      <w:ind w:leftChars="-1" w:rightChars="0" w:firstLineChars="-1"/>
      <w:textDirection w:val="btLr"/>
      <w:textAlignment w:val="top"/>
      <w:outlineLvl w:val="0"/>
    </w:p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character" w:styleId="TextocomentarioCar">
    <w:name w:val="Texto comentario Car"/>
    <w:basedOn w:val="Fuentedepárrafopredeter."/>
    <w:next w:val="TextocomentarioCar"/>
    <w:autoRedefine w:val="0"/>
    <w:hidden w:val="0"/>
    <w:qFormat w:val="0"/>
    <w:rPr>
      <w:w w:val="100"/>
      <w:position w:val="-1"/>
      <w:effect w:val="none"/>
      <w:vertAlign w:val="baseline"/>
      <w:cs w:val="0"/>
      <w:em w:val="none"/>
      <w:lang/>
    </w:rPr>
  </w:style>
  <w:style w:type="paragraph" w:styleId="Asuntodelcomentario">
    <w:name w:val="Asunto del comentario"/>
    <w:basedOn w:val="Textocomentario"/>
    <w:next w:val="Textocomenta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es-ES" w:val="es-ES"/>
    </w:rPr>
  </w:style>
  <w:style w:type="character" w:styleId="AsuntodelcomentarioCar">
    <w:name w:val="Asunto del comentario Car"/>
    <w:next w:val="AsuntodelcomentarioCar"/>
    <w:autoRedefine w:val="0"/>
    <w:hidden w:val="0"/>
    <w:qFormat w:val="0"/>
    <w:rPr>
      <w:b w:val="1"/>
      <w:bCs w:val="1"/>
      <w:w w:val="100"/>
      <w:position w:val="-1"/>
      <w:effect w:val="none"/>
      <w:vertAlign w:val="baseline"/>
      <w:cs w:val="0"/>
      <w:em w:val="none"/>
      <w:lang/>
    </w:rPr>
  </w:style>
  <w:style w:type="character" w:styleId="Título2Car">
    <w:name w:val="Título 2 Car"/>
    <w:next w:val="Título2C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s-ES"/>
    </w:rPr>
  </w:style>
  <w:style w:type="paragraph" w:styleId="BankNormal">
    <w:name w:val="BankNormal"/>
    <w:basedOn w:val="Normal"/>
    <w:next w:val="BankNormal"/>
    <w:autoRedefine w:val="0"/>
    <w:hidden w:val="0"/>
    <w:qFormat w:val="0"/>
    <w:pPr>
      <w:suppressAutoHyphens w:val="0"/>
      <w:spacing w:after="240"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es-ES"/>
    </w:rPr>
  </w:style>
  <w:style w:type="paragraph" w:styleId="Contenidodelatabla">
    <w:name w:val="Contenido de la tabla"/>
    <w:basedOn w:val="Normal"/>
    <w:next w:val="Contenidodelatab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s-ES"/>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character" w:styleId="Título1Car">
    <w:name w:val="Título 1 Car"/>
    <w:next w:val="Título1Car"/>
    <w:autoRedefine w:val="0"/>
    <w:hidden w:val="0"/>
    <w:qFormat w:val="0"/>
    <w:rPr>
      <w:rFonts w:ascii="Arial" w:hAnsi="Arial"/>
      <w:b w:val="1"/>
      <w:bCs w:val="1"/>
      <w:w w:val="100"/>
      <w:position w:val="-1"/>
      <w:sz w:val="24"/>
      <w:effect w:val="none"/>
      <w:vertAlign w:val="baseline"/>
      <w:cs w:val="0"/>
      <w:em w:val="none"/>
      <w:lang w:eastAsia="es-ES" w:val="es-ES"/>
    </w:rPr>
  </w:style>
  <w:style w:type="character" w:styleId="PiedepáginaCar">
    <w:name w:val="Pie de página Car"/>
    <w:next w:val="PiedepáginaCar"/>
    <w:autoRedefine w:val="0"/>
    <w:hidden w:val="0"/>
    <w:qFormat w:val="0"/>
    <w:rPr>
      <w:w w:val="100"/>
      <w:position w:val="-1"/>
      <w:effect w:val="none"/>
      <w:vertAlign w:val="baseline"/>
      <w:cs w:val="0"/>
      <w:em w:val="none"/>
      <w:lang w:eastAsia="es-ES" w:val="es-ES"/>
    </w:rPr>
  </w:style>
  <w:style w:type="character" w:styleId="TextoindependienteCar">
    <w:name w:val="Texto independiente Car"/>
    <w:next w:val="TextoindependienteCar"/>
    <w:autoRedefine w:val="0"/>
    <w:hidden w:val="0"/>
    <w:qFormat w:val="0"/>
    <w:rPr>
      <w:w w:val="100"/>
      <w:position w:val="-1"/>
      <w:sz w:val="24"/>
      <w:effect w:val="none"/>
      <w:vertAlign w:val="baseline"/>
      <w:cs w:val="0"/>
      <w:em w:val="none"/>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5.0" w:type="dxa"/>
        <w:bottom w:w="0.0" w:type="dxa"/>
        <w:right w:w="14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GPpC0QBHmsJU5nPm/73Bxvd/tA==">CgMxLjA4AHIhMUdtOWY4T0JZYzFMaG00UzBKMmZ3MTU3R3JSZnhOSVU2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2025-03-28T20:13:00Z</dcterms:created>
  <dc:creator>jtexo</dc:creator>
</cp:coreProperties>
</file>