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ED" w:rsidRPr="00E7110B" w:rsidRDefault="003A56ED" w:rsidP="003A56ED">
      <w:pPr>
        <w:jc w:val="center"/>
        <w:rPr>
          <w:b/>
          <w:sz w:val="36"/>
          <w:lang w:val="es-ES"/>
        </w:rPr>
      </w:pPr>
      <w:bookmarkStart w:id="0" w:name="_GoBack"/>
      <w:bookmarkEnd w:id="0"/>
      <w:r w:rsidRPr="00E7110B">
        <w:rPr>
          <w:b/>
          <w:sz w:val="36"/>
          <w:lang w:val="es-ES"/>
        </w:rPr>
        <w:t xml:space="preserve">MATERIAL </w:t>
      </w:r>
      <w:r>
        <w:rPr>
          <w:b/>
          <w:sz w:val="36"/>
          <w:lang w:val="es-ES"/>
        </w:rPr>
        <w:t>ENVIAD</w:t>
      </w:r>
      <w:r w:rsidRPr="00E7110B">
        <w:rPr>
          <w:b/>
          <w:sz w:val="36"/>
          <w:lang w:val="es-ES"/>
        </w:rPr>
        <w:t>O POR UNIVERSIDADES</w:t>
      </w:r>
    </w:p>
    <w:p w:rsidR="003A56ED" w:rsidRPr="00027EC7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PONTIFICIA COMILLAS ICAI-ICADE (MADRID)</w:t>
      </w:r>
    </w:p>
    <w:p w:rsidR="003A56ED" w:rsidRPr="00E7110B" w:rsidRDefault="003A56ED" w:rsidP="003A56ED">
      <w:r w:rsidRPr="00E7110B">
        <w:t>La Universidad Pontificia Comillas ICAI-ICADE (Madrid, España) participa en las BECAS ANII al ofrecer la oportunidad para que los alumnos de Universidades Uruguayas sigan los estudios de Doctorado en las siguientes áreas:</w:t>
      </w:r>
    </w:p>
    <w:p w:rsidR="003A56ED" w:rsidRPr="00E7110B" w:rsidRDefault="003A56ED" w:rsidP="003A56ED">
      <w:r w:rsidRPr="00E7110B">
        <w:t>1.    Ingeniería</w:t>
      </w:r>
    </w:p>
    <w:p w:rsidR="003A56ED" w:rsidRPr="00E7110B" w:rsidRDefault="003A56ED" w:rsidP="003A56ED">
      <w:r w:rsidRPr="00E7110B">
        <w:t>2.    Tecnologías de la Información y Comunicaciones (TICs)</w:t>
      </w:r>
    </w:p>
    <w:p w:rsidR="003A56ED" w:rsidRPr="00E7110B" w:rsidRDefault="003A56ED" w:rsidP="003A56ED">
      <w:r w:rsidRPr="00E7110B">
        <w:t>3.    Energía (incluye Energías Renovables y  Geofísica) </w:t>
      </w:r>
    </w:p>
    <w:p w:rsidR="003A56ED" w:rsidRPr="00E7110B" w:rsidRDefault="003A56ED" w:rsidP="003A56ED">
      <w:r w:rsidRPr="00E7110B">
        <w:t>4.    Educación</w:t>
      </w:r>
    </w:p>
    <w:p w:rsidR="003A56ED" w:rsidRPr="00E7110B" w:rsidRDefault="003A56ED" w:rsidP="003A56ED">
      <w:r w:rsidRPr="00E7110B">
        <w:t>Los alumnos admitidos no tendrán que pagar la matrícula ni las tasas académicas de los estudios de Doctorado. La beca se puede aplicar al coste del viaje y la estancia en Madrid, y a todos los otros gastos relacionados con el viaje, alojamiento, y manutención  en Madrid, que son la responsabilidad de los alumnos seleccionados.</w:t>
      </w:r>
    </w:p>
    <w:p w:rsidR="003A56ED" w:rsidRPr="00E7110B" w:rsidRDefault="003A56ED" w:rsidP="003A56ED">
      <w:r w:rsidRPr="00E7110B">
        <w:t>Para más información y detalles sobre los estudios, los siguientes enlaces llevan a la página web de los estudios indicados.</w:t>
      </w:r>
    </w:p>
    <w:p w:rsidR="003A56ED" w:rsidRPr="00E7110B" w:rsidRDefault="003A56ED" w:rsidP="003A56ED">
      <w:r w:rsidRPr="00E7110B">
        <w:t>Para estudios de Doctorado en Ingeniería, Tecnologías de la Información y Comunicaciones, y en Energía (Renovable y Geofísica)</w:t>
      </w:r>
    </w:p>
    <w:p w:rsidR="003A56ED" w:rsidRPr="00E7110B" w:rsidRDefault="0024124D" w:rsidP="003A56ED">
      <w:hyperlink r:id="rId6" w:history="1">
        <w:r w:rsidR="003A56ED" w:rsidRPr="00E7110B">
          <w:rPr>
            <w:rStyle w:val="Hipervnculo"/>
          </w:rPr>
          <w:t>https://www.iit.comillas.edu/becas/</w:t>
        </w:r>
      </w:hyperlink>
    </w:p>
    <w:p w:rsidR="003A56ED" w:rsidRPr="00E7110B" w:rsidRDefault="003A56ED" w:rsidP="003A56ED">
      <w:r w:rsidRPr="00E7110B">
        <w:t>------------------------------------------------</w:t>
      </w:r>
    </w:p>
    <w:p w:rsidR="003A56ED" w:rsidRPr="00E7110B" w:rsidRDefault="003A56ED" w:rsidP="003A56ED">
      <w:r w:rsidRPr="00E7110B">
        <w:t xml:space="preserve">Para estudios de Doctorado en Educación – Programa de Doctorado en Individuo, Familia y Sociedad: Una Visión Multidisciplinar </w:t>
      </w:r>
      <w:hyperlink r:id="rId7" w:history="1">
        <w:r w:rsidRPr="00E7110B">
          <w:rPr>
            <w:rStyle w:val="Hipervnculo"/>
          </w:rPr>
          <w:t>https://www.comillas.edu/es/doctorado/programa-de-doctorado-en-individuo-familia-y-sociedad-una-vision-multidisciplinar</w:t>
        </w:r>
      </w:hyperlink>
    </w:p>
    <w:p w:rsidR="003A56ED" w:rsidRPr="00E7110B" w:rsidRDefault="003A56ED" w:rsidP="003A56ED"/>
    <w:p w:rsidR="003A56ED" w:rsidRDefault="003A56ED" w:rsidP="003A56ED">
      <w:r w:rsidRPr="00E7110B">
        <w:t>Para más información, los candidatos pueden ponerse en contacto con las direcciones indicadas en las respectivas páginas web para estos estudios o con la Oficina de Relaciones Internacionales de su Universidad en el Uruguay.</w:t>
      </w:r>
    </w:p>
    <w:p w:rsidR="003A56ED" w:rsidRDefault="003A56ED" w:rsidP="003A56ED">
      <w:r>
        <w:br w:type="page"/>
      </w:r>
    </w:p>
    <w:p w:rsidR="003A56ED" w:rsidRPr="00027EC7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lastRenderedPageBreak/>
        <w:t xml:space="preserve">UNIVERSIDAD </w:t>
      </w:r>
      <w:r>
        <w:rPr>
          <w:b/>
          <w:sz w:val="28"/>
          <w:u w:val="single"/>
          <w:lang w:val="es-ES"/>
        </w:rPr>
        <w:t>COMPLUTENSE DE MADRID</w:t>
      </w:r>
    </w:p>
    <w:p w:rsidR="003A56ED" w:rsidRDefault="003A56ED" w:rsidP="00EF0825">
      <w:pPr>
        <w:pStyle w:val="Prrafodelista"/>
        <w:numPr>
          <w:ilvl w:val="0"/>
          <w:numId w:val="1"/>
        </w:numPr>
      </w:pPr>
      <w:r>
        <w:t>Anexo Adjunto “</w:t>
      </w:r>
      <w:r w:rsidR="00EF0825">
        <w:t>UCM</w:t>
      </w:r>
      <w:r>
        <w:t>.pdf”</w:t>
      </w:r>
    </w:p>
    <w:p w:rsidR="003A56ED" w:rsidRDefault="003A56ED" w:rsidP="00EF0825">
      <w:pPr>
        <w:pStyle w:val="Prrafodelista"/>
        <w:numPr>
          <w:ilvl w:val="0"/>
          <w:numId w:val="1"/>
        </w:numPr>
      </w:pPr>
      <w:r>
        <w:t>Anexo Adjunto “</w:t>
      </w:r>
      <w:r w:rsidRPr="00EF62CC">
        <w:t>MATUCM 2 POSGRADOS GENERAL</w:t>
      </w:r>
      <w:r>
        <w:t>.pdf”</w:t>
      </w:r>
    </w:p>
    <w:p w:rsidR="00EF0825" w:rsidRDefault="00EF0825" w:rsidP="003A56ED">
      <w:r>
        <w:t>Doctorandos que se incluyen en este anexo:</w:t>
      </w:r>
    </w:p>
    <w:p w:rsidR="00EF0825" w:rsidRDefault="00EF0825" w:rsidP="00EF0825">
      <w:pPr>
        <w:pStyle w:val="Prrafodelista"/>
        <w:numPr>
          <w:ilvl w:val="0"/>
          <w:numId w:val="2"/>
        </w:numPr>
      </w:pPr>
      <w:r>
        <w:t>ARTES Y HUMANIDADES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Bellas artes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Ciencias de las Religiones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Estudios del Mundo Antiguo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Estudios Franceses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Estudios Literarios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Estudios Teatrales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Filosofía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Historia y Arqueología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Historia del Arte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Historia Contemporánea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Lengua Española y sus Literaturas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Lingüística Inglesa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Lingüística Teórica y Aplicada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Literatura Hispanoamericana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Musicología</w:t>
      </w:r>
    </w:p>
    <w:p w:rsidR="00EF0825" w:rsidRDefault="00EF0825" w:rsidP="00EF0825">
      <w:pPr>
        <w:pStyle w:val="Prrafodelista"/>
        <w:numPr>
          <w:ilvl w:val="0"/>
          <w:numId w:val="2"/>
        </w:numPr>
      </w:pPr>
      <w:r>
        <w:t xml:space="preserve">CIENCIAS 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Astrofísica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Biología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Bioquímica, Biología Molecular y Biomedicina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Ciencia e Ingeniería de la Fusión/International Doctoral College in Fusion Science and Engineering (FUSION-DC)- Erasmus Mundus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Ecología</w:t>
      </w:r>
    </w:p>
    <w:p w:rsidR="00EF0825" w:rsidRDefault="00EF0825" w:rsidP="00EF0825">
      <w:pPr>
        <w:pStyle w:val="Prrafodelista"/>
        <w:numPr>
          <w:ilvl w:val="1"/>
          <w:numId w:val="2"/>
        </w:numPr>
      </w:pPr>
      <w:r>
        <w:t>Ecología. Conservación y Restauración de Ecosistemas</w:t>
      </w:r>
    </w:p>
    <w:p w:rsidR="00EF0825" w:rsidRDefault="001D114C" w:rsidP="00EF0825">
      <w:pPr>
        <w:pStyle w:val="Prrafodelista"/>
        <w:numPr>
          <w:ilvl w:val="1"/>
          <w:numId w:val="2"/>
        </w:numPr>
      </w:pPr>
      <w:r>
        <w:t>Física</w:t>
      </w:r>
    </w:p>
    <w:p w:rsidR="001D114C" w:rsidRDefault="001D114C" w:rsidP="00EF0825">
      <w:pPr>
        <w:pStyle w:val="Prrafodelista"/>
        <w:numPr>
          <w:ilvl w:val="1"/>
          <w:numId w:val="2"/>
        </w:numPr>
      </w:pPr>
      <w:r>
        <w:t>Geología e Ingeniería Geológica</w:t>
      </w:r>
    </w:p>
    <w:p w:rsidR="001D114C" w:rsidRDefault="001D114C" w:rsidP="00EF0825">
      <w:pPr>
        <w:pStyle w:val="Prrafodelista"/>
        <w:numPr>
          <w:ilvl w:val="1"/>
          <w:numId w:val="2"/>
        </w:numPr>
      </w:pPr>
      <w:r>
        <w:t>Investigación Matemática</w:t>
      </w:r>
    </w:p>
    <w:p w:rsidR="001D114C" w:rsidRDefault="001D114C" w:rsidP="00EF0825">
      <w:pPr>
        <w:pStyle w:val="Prrafodelista"/>
        <w:numPr>
          <w:ilvl w:val="1"/>
          <w:numId w:val="2"/>
        </w:numPr>
      </w:pPr>
      <w:r>
        <w:t>Óptica, Optometría y Visión</w:t>
      </w:r>
    </w:p>
    <w:p w:rsidR="001D114C" w:rsidRDefault="001D114C" w:rsidP="00EF0825">
      <w:pPr>
        <w:pStyle w:val="Prrafodelista"/>
        <w:numPr>
          <w:ilvl w:val="1"/>
          <w:numId w:val="2"/>
        </w:numPr>
      </w:pPr>
      <w:r>
        <w:t>Química Avanzada</w:t>
      </w:r>
    </w:p>
    <w:p w:rsidR="001D114C" w:rsidRDefault="001D114C" w:rsidP="00EF0825">
      <w:pPr>
        <w:pStyle w:val="Prrafodelista"/>
        <w:numPr>
          <w:ilvl w:val="1"/>
          <w:numId w:val="2"/>
        </w:numPr>
      </w:pPr>
      <w:r>
        <w:t>Química Orgánica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Química Teórica y Modelización Computacional/Theoretical Chemistry and Computational Modelling</w:t>
      </w:r>
    </w:p>
    <w:p w:rsidR="001D114C" w:rsidRDefault="001D114C" w:rsidP="001D114C">
      <w:pPr>
        <w:pStyle w:val="Prrafodelista"/>
        <w:numPr>
          <w:ilvl w:val="0"/>
          <w:numId w:val="2"/>
        </w:numPr>
      </w:pPr>
      <w:r>
        <w:t>CIENCIAS  DE LA SALUD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Ciencias de la Visión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Ciencias Odontológicas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Cuidados en Salud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Farmacia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Investigación Biomédica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Investigación en Ciencias Médico-Quirúrgicas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lastRenderedPageBreak/>
        <w:t>Microbiología y Parasitología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Óptica, Optometría y Visión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Psicología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Química Médica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Veterinaria</w:t>
      </w:r>
    </w:p>
    <w:p w:rsidR="001D114C" w:rsidRDefault="001D114C" w:rsidP="001D114C">
      <w:pPr>
        <w:pStyle w:val="Prrafodelista"/>
        <w:numPr>
          <w:ilvl w:val="0"/>
          <w:numId w:val="2"/>
        </w:numPr>
      </w:pPr>
      <w:r>
        <w:t>CIENCIAS SOCIALES Y JURÍDICAS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Administración y Dirección de Empresas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Análisis de Datos (Data Science)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Ciencias de la Documentación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Ciencias Políticas y de la Administración y Relaciones Internacionales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Comunicación Audiovisual, Publicidad y Relaciones públicas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Derecho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Economía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Economía y Gestión de la Innovación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Educación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Estudios feministas y de Género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Finanzas y Economía Cuantitativas/Quantitative Finance and Economics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Geografía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Medio Ambiente: Dimensiones Humanas y Socioeconómicas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Periodismo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Sociología y Antropología</w:t>
      </w:r>
    </w:p>
    <w:p w:rsidR="001D114C" w:rsidRDefault="001D114C" w:rsidP="001D114C">
      <w:pPr>
        <w:pStyle w:val="Prrafodelista"/>
        <w:numPr>
          <w:ilvl w:val="1"/>
          <w:numId w:val="2"/>
        </w:numPr>
      </w:pPr>
      <w:r>
        <w:t>Trabajo Social</w:t>
      </w:r>
    </w:p>
    <w:p w:rsidR="001D114C" w:rsidRDefault="001D114C" w:rsidP="001D114C">
      <w:pPr>
        <w:pStyle w:val="Prrafodelista"/>
        <w:numPr>
          <w:ilvl w:val="0"/>
          <w:numId w:val="2"/>
        </w:numPr>
      </w:pPr>
      <w:r>
        <w:t>INGENIERÍAS</w:t>
      </w:r>
    </w:p>
    <w:p w:rsidR="004B2BAD" w:rsidRDefault="004B2BAD" w:rsidP="004B2BAD">
      <w:pPr>
        <w:pStyle w:val="Prrafodelista"/>
        <w:numPr>
          <w:ilvl w:val="1"/>
          <w:numId w:val="2"/>
        </w:numPr>
      </w:pPr>
      <w:r>
        <w:t>Ingeniería Informática</w:t>
      </w:r>
    </w:p>
    <w:p w:rsidR="004B2BAD" w:rsidRDefault="004B2BAD" w:rsidP="004B2BAD">
      <w:pPr>
        <w:pStyle w:val="Prrafodelista"/>
        <w:numPr>
          <w:ilvl w:val="1"/>
          <w:numId w:val="2"/>
        </w:numPr>
      </w:pPr>
      <w:r>
        <w:t>Ingeniería Matemática, Estadística e Investigación Operativa</w:t>
      </w:r>
    </w:p>
    <w:p w:rsidR="004B2BAD" w:rsidRDefault="004B2BAD" w:rsidP="004B2BAD">
      <w:pPr>
        <w:pStyle w:val="Prrafodelista"/>
        <w:numPr>
          <w:ilvl w:val="1"/>
          <w:numId w:val="2"/>
        </w:numPr>
      </w:pPr>
      <w:r>
        <w:t>Ingeniería Química</w:t>
      </w:r>
    </w:p>
    <w:p w:rsidR="003A56ED" w:rsidRDefault="003A56ED" w:rsidP="00C14E61">
      <w:pPr>
        <w:pStyle w:val="Prrafodelista"/>
        <w:numPr>
          <w:ilvl w:val="0"/>
          <w:numId w:val="1"/>
        </w:numPr>
      </w:pPr>
      <w:r>
        <w:t>Anexo Adjunto “</w:t>
      </w:r>
      <w:r w:rsidRPr="00EF62CC">
        <w:t>MATUCM 3 PRESENTACION</w:t>
      </w:r>
      <w:r>
        <w:t>.pdf”</w:t>
      </w:r>
    </w:p>
    <w:p w:rsidR="003A56ED" w:rsidRPr="00C14E61" w:rsidRDefault="00C14E61" w:rsidP="003A56ED">
      <w:r>
        <w:t>Este anexo incluye información de la Universidad y de la Ciudad</w:t>
      </w:r>
    </w:p>
    <w:p w:rsidR="003A56ED" w:rsidRPr="00027EC7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DE JAÉN</w:t>
      </w:r>
    </w:p>
    <w:p w:rsidR="003A56ED" w:rsidRDefault="003A56ED" w:rsidP="003A56ED">
      <w:r>
        <w:t>Anexo Adjunto “</w:t>
      </w:r>
      <w:r w:rsidR="00F83E7B">
        <w:t>U.JAEN</w:t>
      </w:r>
      <w:r>
        <w:t>.pdf”</w:t>
      </w:r>
    </w:p>
    <w:p w:rsidR="003A56ED" w:rsidRDefault="005434F5" w:rsidP="003A56ED">
      <w:r>
        <w:t xml:space="preserve">Este anexo es un PDF que incluye las ofertas de doctorado de la Universidad de Jaén </w:t>
      </w:r>
    </w:p>
    <w:p w:rsidR="003A56ED" w:rsidRDefault="003A56ED" w:rsidP="005434F5">
      <w:pPr>
        <w:rPr>
          <w:rStyle w:val="Hipervnculo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POLITÉCNICA DE CATALUÑA</w:t>
      </w:r>
      <w:r w:rsidR="005434F5">
        <w:rPr>
          <w:rStyle w:val="Hipervnculo"/>
        </w:rPr>
        <w:t xml:space="preserve"> </w:t>
      </w:r>
    </w:p>
    <w:p w:rsidR="005434F5" w:rsidRDefault="005434F5" w:rsidP="003A56ED">
      <w:pPr>
        <w:pStyle w:val="Prrafodelista"/>
        <w:numPr>
          <w:ilvl w:val="0"/>
          <w:numId w:val="3"/>
        </w:numPr>
      </w:pPr>
      <w:r>
        <w:t>Anexo Adjunto “UPC.pdf”</w:t>
      </w:r>
    </w:p>
    <w:p w:rsidR="003A56ED" w:rsidRDefault="0024124D" w:rsidP="005434F5">
      <w:pPr>
        <w:pStyle w:val="Prrafodelista"/>
        <w:numPr>
          <w:ilvl w:val="0"/>
          <w:numId w:val="3"/>
        </w:numPr>
        <w:rPr>
          <w:rStyle w:val="Hipervnculo"/>
        </w:rPr>
      </w:pPr>
      <w:hyperlink r:id="rId8" w:history="1">
        <w:r w:rsidR="003A56ED" w:rsidRPr="00677F08">
          <w:rPr>
            <w:rStyle w:val="Hipervnculo"/>
          </w:rPr>
          <w:t>https://tv.upc.edu/contents/upc-university-gobal-outlook?set_language=en</w:t>
        </w:r>
      </w:hyperlink>
    </w:p>
    <w:p w:rsidR="003A56ED" w:rsidRDefault="005434F5" w:rsidP="003A56ED">
      <w:r>
        <w:t>En este enlace se adjuntan los doctorados ofrecidos por la Universidad Politécnica de Cataluña.</w:t>
      </w:r>
    </w:p>
    <w:p w:rsidR="003A56ED" w:rsidRPr="00027EC7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DE VALENCIA</w:t>
      </w:r>
    </w:p>
    <w:p w:rsidR="003A56ED" w:rsidRPr="00637A3D" w:rsidRDefault="003A56ED" w:rsidP="003A56ED">
      <w:r w:rsidRPr="00637A3D">
        <w:t>Programas de doctorado de la Universitat de València:</w:t>
      </w:r>
    </w:p>
    <w:p w:rsidR="003A56ED" w:rsidRDefault="0024124D" w:rsidP="003A56ED">
      <w:pPr>
        <w:rPr>
          <w:rStyle w:val="Hipervnculo"/>
        </w:rPr>
      </w:pPr>
      <w:hyperlink r:id="rId9" w:history="1">
        <w:r w:rsidR="003A56ED" w:rsidRPr="00677F08">
          <w:rPr>
            <w:rStyle w:val="Hipervnculo"/>
          </w:rPr>
          <w:t>https://www.uv.es/uvweb/universidad/es/estudios-postgrado/doctorados/oferta-programas/doctorados-ramas-conocimiento-1285957738812.html</w:t>
        </w:r>
      </w:hyperlink>
    </w:p>
    <w:p w:rsidR="005434F5" w:rsidRPr="005434F5" w:rsidRDefault="005434F5" w:rsidP="003A56ED">
      <w:r>
        <w:rPr>
          <w:rStyle w:val="Hipervnculo"/>
          <w:color w:val="auto"/>
          <w:u w:val="none"/>
        </w:rPr>
        <w:t>Enlace a los doctorados ofertados por la Universidad de Valencia</w:t>
      </w:r>
    </w:p>
    <w:p w:rsidR="003A56ED" w:rsidRPr="00637A3D" w:rsidRDefault="003A56ED" w:rsidP="003A56ED">
      <w:r w:rsidRPr="00637A3D">
        <w:t>Vídeo institucional:</w:t>
      </w:r>
    </w:p>
    <w:p w:rsidR="003A56ED" w:rsidRPr="005434F5" w:rsidRDefault="0024124D" w:rsidP="003A56ED">
      <w:pPr>
        <w:rPr>
          <w:color w:val="0000FF"/>
          <w:u w:val="single"/>
        </w:rPr>
      </w:pPr>
      <w:hyperlink r:id="rId10" w:history="1">
        <w:r w:rsidR="003A56ED" w:rsidRPr="00677F08">
          <w:rPr>
            <w:rStyle w:val="Hipervnculo"/>
          </w:rPr>
          <w:t>https://www.youtube.com/watch?v=5q6_q83-xGc</w:t>
        </w:r>
      </w:hyperlink>
    </w:p>
    <w:p w:rsidR="003A56ED" w:rsidRPr="00027EC7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DE PAÍS VASCO</w:t>
      </w:r>
    </w:p>
    <w:p w:rsidR="003A56ED" w:rsidRPr="00F027BB" w:rsidRDefault="003A56ED" w:rsidP="003A56ED">
      <w:r>
        <w:t>Oferta</w:t>
      </w:r>
      <w:r w:rsidRPr="00F027BB">
        <w:t xml:space="preserve"> de programas de doctorado existentes en la Universidad del País Vasco/Euskal Herriko Unibertsitatea (UPV/EHU): </w:t>
      </w:r>
    </w:p>
    <w:p w:rsidR="003A56ED" w:rsidRDefault="0024124D" w:rsidP="003A56ED">
      <w:pPr>
        <w:rPr>
          <w:rStyle w:val="Hipervnculo"/>
        </w:rPr>
      </w:pPr>
      <w:hyperlink r:id="rId11" w:history="1">
        <w:r w:rsidR="003A56ED" w:rsidRPr="00F027BB">
          <w:rPr>
            <w:rStyle w:val="Hipervnculo"/>
          </w:rPr>
          <w:t>https://www.ehu.eus/es/web/estudiosdeposgrado-graduondokoikasketak/doktorego-eskaintza</w:t>
        </w:r>
      </w:hyperlink>
    </w:p>
    <w:p w:rsidR="005434F5" w:rsidRPr="005434F5" w:rsidRDefault="005434F5" w:rsidP="003A56ED">
      <w:r>
        <w:rPr>
          <w:rStyle w:val="Hipervnculo"/>
          <w:color w:val="auto"/>
          <w:u w:val="none"/>
        </w:rPr>
        <w:t>Enlace a la oferta de doctorados ofrecidos por la Universidad del País Vasco.</w:t>
      </w:r>
    </w:p>
    <w:p w:rsidR="003A56ED" w:rsidRPr="00F027BB" w:rsidRDefault="003A56ED" w:rsidP="003A56ED">
      <w:r w:rsidRPr="00F027BB">
        <w:t>Si necesitan cualquier información adicional, no duden en ponerse en contacto a través de las siguientes direcciones:</w:t>
      </w:r>
    </w:p>
    <w:p w:rsidR="003A56ED" w:rsidRPr="00F027BB" w:rsidRDefault="0024124D" w:rsidP="003A56ED">
      <w:hyperlink r:id="rId12" w:history="1">
        <w:r w:rsidR="003A56ED" w:rsidRPr="00F027BB">
          <w:rPr>
            <w:rStyle w:val="Hipervnculo"/>
          </w:rPr>
          <w:t>doctorado.mde@ehu.eus</w:t>
        </w:r>
      </w:hyperlink>
      <w:r w:rsidR="003A56ED" w:rsidRPr="00F027BB">
        <w:t>; 94 601 79 52</w:t>
      </w:r>
    </w:p>
    <w:p w:rsidR="003A56ED" w:rsidRPr="00637A3D" w:rsidRDefault="0024124D" w:rsidP="003A56ED">
      <w:hyperlink r:id="rId13" w:history="1">
        <w:r w:rsidR="003A56ED" w:rsidRPr="00F027BB">
          <w:rPr>
            <w:rStyle w:val="Hipervnculo"/>
          </w:rPr>
          <w:t>internacional.mde@ehu.eus</w:t>
        </w:r>
      </w:hyperlink>
      <w:r w:rsidR="003A56ED" w:rsidRPr="00F027BB">
        <w:t>; 94 601 8354</w:t>
      </w:r>
    </w:p>
    <w:p w:rsidR="003A56ED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DE LLEIDA</w:t>
      </w:r>
    </w:p>
    <w:p w:rsidR="003A56ED" w:rsidRDefault="003A56ED" w:rsidP="00B3518E">
      <w:r>
        <w:t xml:space="preserve">Doctorandos de la Universidad de Lleida: </w:t>
      </w:r>
    </w:p>
    <w:p w:rsidR="003A56ED" w:rsidRPr="00B3518E" w:rsidRDefault="0024124D" w:rsidP="00B3518E">
      <w:hyperlink r:id="rId14" w:history="1">
        <w:r w:rsidR="003A56ED" w:rsidRPr="00B3518E">
          <w:t>http://www.udl.cat/ca/estudis/doctorat/es/</w:t>
        </w:r>
      </w:hyperlink>
    </w:p>
    <w:p w:rsidR="005434F5" w:rsidRPr="005434F5" w:rsidRDefault="005434F5" w:rsidP="005434F5">
      <w:r w:rsidRPr="00B3518E">
        <w:t>Enlace a la oferta de doctorados ofrecidos por la Universidad  de Lleida.</w:t>
      </w:r>
    </w:p>
    <w:p w:rsidR="003A56ED" w:rsidRDefault="003A56ED" w:rsidP="003A56ED">
      <w:pPr>
        <w:rPr>
          <w:b/>
          <w:sz w:val="28"/>
          <w:u w:val="single"/>
          <w:lang w:val="es-ES"/>
        </w:rPr>
      </w:pPr>
      <w:r w:rsidRPr="00027EC7">
        <w:rPr>
          <w:b/>
          <w:sz w:val="28"/>
          <w:u w:val="single"/>
          <w:lang w:val="es-ES"/>
        </w:rPr>
        <w:t xml:space="preserve">UNIVERSIDAD </w:t>
      </w:r>
      <w:r>
        <w:rPr>
          <w:b/>
          <w:sz w:val="28"/>
          <w:u w:val="single"/>
          <w:lang w:val="es-ES"/>
        </w:rPr>
        <w:t>CATÓLICA DE MURCIA</w:t>
      </w:r>
    </w:p>
    <w:p w:rsidR="003A56ED" w:rsidRDefault="003A56ED" w:rsidP="003A56ED">
      <w:r>
        <w:t>Anexo Adjunto “</w:t>
      </w:r>
      <w:r w:rsidR="00BC266A">
        <w:t>UCAM</w:t>
      </w:r>
      <w:r>
        <w:t>.pdf”</w:t>
      </w:r>
    </w:p>
    <w:p w:rsidR="003A56ED" w:rsidRPr="003A56ED" w:rsidRDefault="003A56ED" w:rsidP="003A56ED">
      <w:pPr>
        <w:rPr>
          <w:b/>
          <w:sz w:val="28"/>
          <w:u w:val="single"/>
        </w:rPr>
      </w:pPr>
    </w:p>
    <w:p w:rsidR="003A56ED" w:rsidRPr="003A56ED" w:rsidRDefault="003A56ED" w:rsidP="003A56ED">
      <w:pPr>
        <w:rPr>
          <w:b/>
          <w:sz w:val="28"/>
          <w:u w:val="single"/>
        </w:rPr>
      </w:pPr>
    </w:p>
    <w:p w:rsidR="00FB37C9" w:rsidRDefault="00FB37C9"/>
    <w:sectPr w:rsidR="00FB3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6704"/>
    <w:multiLevelType w:val="hybridMultilevel"/>
    <w:tmpl w:val="62DE3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17F66"/>
    <w:multiLevelType w:val="hybridMultilevel"/>
    <w:tmpl w:val="9126D8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C32D3"/>
    <w:multiLevelType w:val="hybridMultilevel"/>
    <w:tmpl w:val="DDF0D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6"/>
    <w:rsid w:val="001D114C"/>
    <w:rsid w:val="0024124D"/>
    <w:rsid w:val="003A56ED"/>
    <w:rsid w:val="003E5C16"/>
    <w:rsid w:val="004B2BAD"/>
    <w:rsid w:val="005434F5"/>
    <w:rsid w:val="00B3518E"/>
    <w:rsid w:val="00B37BB7"/>
    <w:rsid w:val="00BC266A"/>
    <w:rsid w:val="00C14E61"/>
    <w:rsid w:val="00EF0825"/>
    <w:rsid w:val="00F83E7B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E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6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56E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E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6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56E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upc.edu/contents/upc-university-gobal-outlook?set_language=en" TargetMode="External"/><Relationship Id="rId13" Type="http://schemas.openxmlformats.org/officeDocument/2006/relationships/hyperlink" Target="mailto:internacional.mde@ehu.e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millas.edu/es/doctorado/programa-de-doctorado-en-individuo-familia-y-sociedad-una-vision-multidisciplinar" TargetMode="External"/><Relationship Id="rId12" Type="http://schemas.openxmlformats.org/officeDocument/2006/relationships/hyperlink" Target="mailto:doctorado.mde@ehu.e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it.comillas.edu/becas/" TargetMode="External"/><Relationship Id="rId11" Type="http://schemas.openxmlformats.org/officeDocument/2006/relationships/hyperlink" Target="https://www.ehu.eus/es/web/estudiosdeposgrado-graduondokoikasketak/doktorego-eskaint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q6_q83-x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.es/uvweb/universidad/es/estudios-postgrado/doctorados/oferta-programas/doctorados-ramas-conocimiento-1285957738812.html" TargetMode="External"/><Relationship Id="rId14" Type="http://schemas.openxmlformats.org/officeDocument/2006/relationships/hyperlink" Target="http://www.udl.cat/ca/estudis/doctorat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Chamorro Martinez Lorena</dc:creator>
  <cp:lastModifiedBy>Verónica Suarez</cp:lastModifiedBy>
  <cp:revision>2</cp:revision>
  <dcterms:created xsi:type="dcterms:W3CDTF">2018-12-18T14:54:00Z</dcterms:created>
  <dcterms:modified xsi:type="dcterms:W3CDTF">2018-12-18T14:54:00Z</dcterms:modified>
</cp:coreProperties>
</file>